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9C6CC" w14:textId="132BD7E9" w:rsidR="00B63CE9" w:rsidRPr="00203E1B" w:rsidRDefault="00B63CE9" w:rsidP="00B63CE9">
      <w:pPr>
        <w:jc w:val="center"/>
        <w:rPr>
          <w:rFonts w:ascii="ＤＦＰ平成ゴシック体W9" w:eastAsia="ＤＦＰ平成ゴシック体W9" w:hAnsi="ＤＦＰ平成ゴシック体W9"/>
          <w:color w:val="002060"/>
          <w:sz w:val="40"/>
          <w:szCs w:val="40"/>
        </w:rPr>
      </w:pPr>
      <w:r w:rsidRPr="00203E1B">
        <w:rPr>
          <w:rFonts w:ascii="ＤＦＰ平成ゴシック体W9" w:eastAsia="ＤＦＰ平成ゴシック体W9" w:hAnsi="ＤＦＰ平成ゴシック体W9" w:hint="eastAsia"/>
          <w:color w:val="002060"/>
          <w:sz w:val="40"/>
          <w:szCs w:val="40"/>
        </w:rPr>
        <w:t>２０２３年</w:t>
      </w:r>
      <w:r w:rsidRPr="00203E1B">
        <w:rPr>
          <w:rFonts w:ascii="ＤＦＰ平成ゴシック体W9" w:eastAsia="ＤＦＰ平成ゴシック体W9" w:hAnsi="ＤＦＰ平成ゴシック体W9" w:hint="eastAsia"/>
          <w:color w:val="002060"/>
          <w:sz w:val="40"/>
          <w:szCs w:val="40"/>
        </w:rPr>
        <w:t>９</w:t>
      </w:r>
      <w:r w:rsidRPr="00203E1B">
        <w:rPr>
          <w:rFonts w:ascii="ＤＦＰ平成ゴシック体W9" w:eastAsia="ＤＦＰ平成ゴシック体W9" w:hAnsi="ＤＦＰ平成ゴシック体W9" w:hint="eastAsia"/>
          <w:color w:val="002060"/>
          <w:sz w:val="40"/>
          <w:szCs w:val="40"/>
        </w:rPr>
        <w:t>月</w:t>
      </w:r>
      <w:r w:rsidRPr="00203E1B">
        <w:rPr>
          <w:rFonts w:ascii="ＤＦＰ平成ゴシック体W9" w:eastAsia="ＤＦＰ平成ゴシック体W9" w:hAnsi="ＤＦＰ平成ゴシック体W9" w:hint="eastAsia"/>
          <w:color w:val="002060"/>
          <w:sz w:val="40"/>
          <w:szCs w:val="40"/>
        </w:rPr>
        <w:t>定例</w:t>
      </w:r>
      <w:r w:rsidRPr="00203E1B">
        <w:rPr>
          <w:rFonts w:ascii="ＤＦＰ平成ゴシック体W9" w:eastAsia="ＤＦＰ平成ゴシック体W9" w:hAnsi="ＤＦＰ平成ゴシック体W9" w:hint="eastAsia"/>
          <w:color w:val="002060"/>
          <w:sz w:val="40"/>
          <w:szCs w:val="40"/>
        </w:rPr>
        <w:t>会・議案</w:t>
      </w:r>
      <w:r w:rsidRPr="00203E1B">
        <w:rPr>
          <w:rFonts w:ascii="ＤＦＰ平成ゴシック体W9" w:eastAsia="ＤＦＰ平成ゴシック体W9" w:hAnsi="ＤＦＰ平成ゴシック体W9" w:hint="eastAsia"/>
          <w:color w:val="002060"/>
          <w:sz w:val="40"/>
          <w:szCs w:val="40"/>
        </w:rPr>
        <w:t>質疑</w:t>
      </w:r>
    </w:p>
    <w:p w14:paraId="3C2C4844" w14:textId="34D15F71" w:rsidR="00B63CE9" w:rsidRPr="00203E1B" w:rsidRDefault="00B63CE9" w:rsidP="00B63CE9">
      <w:pPr>
        <w:wordWrap w:val="0"/>
        <w:jc w:val="right"/>
        <w:rPr>
          <w:rFonts w:ascii="ＤＦＰ平成ゴシック体W9" w:eastAsia="ＤＦＰ平成ゴシック体W9" w:hAnsi="ＤＦＰ平成ゴシック体W9" w:hint="eastAsia"/>
          <w:color w:val="002060"/>
          <w:sz w:val="32"/>
          <w:szCs w:val="32"/>
        </w:rPr>
      </w:pPr>
      <w:r w:rsidRPr="00203E1B">
        <w:rPr>
          <w:rFonts w:ascii="ＤＦＰ平成ゴシック体W9" w:eastAsia="ＤＦＰ平成ゴシック体W9" w:hAnsi="ＤＦＰ平成ゴシック体W9" w:hint="eastAsia"/>
          <w:color w:val="002060"/>
          <w:sz w:val="32"/>
          <w:szCs w:val="32"/>
        </w:rPr>
        <w:t>岡田　ゆき子</w:t>
      </w:r>
    </w:p>
    <w:p w14:paraId="57134CF0" w14:textId="77777777" w:rsidR="00B63CE9" w:rsidRPr="00203E1B" w:rsidRDefault="00B63CE9" w:rsidP="00E10013">
      <w:pPr>
        <w:spacing w:afterLines="50" w:after="180" w:line="0" w:lineRule="atLeast"/>
        <w:ind w:firstLineChars="100" w:firstLine="440"/>
        <w:rPr>
          <w:rFonts w:ascii="ＤＦＧ平成ゴシック体W9" w:eastAsia="ＤＦＧ平成ゴシック体W9" w:hAnsi="ＤＦＧ平成ゴシック体W9"/>
          <w:color w:val="FF6600"/>
          <w:sz w:val="44"/>
          <w:szCs w:val="44"/>
        </w:rPr>
      </w:pPr>
      <w:r w:rsidRPr="00203E1B">
        <w:rPr>
          <w:rFonts w:ascii="ＤＦＧ平成ゴシック体W9" w:eastAsia="ＤＦＧ平成ゴシック体W9" w:hAnsi="ＤＦＧ平成ゴシック体W9" w:hint="eastAsia"/>
          <w:color w:val="FF6600"/>
          <w:sz w:val="44"/>
          <w:szCs w:val="44"/>
        </w:rPr>
        <w:t>市総合リハビリテーションセンター</w:t>
      </w:r>
      <w:r w:rsidRPr="00203E1B">
        <w:rPr>
          <w:rFonts w:ascii="ＤＦＧ平成ゴシック体W9" w:eastAsia="ＤＦＧ平成ゴシック体W9" w:hAnsi="ＤＦＧ平成ゴシック体W9" w:hint="eastAsia"/>
          <w:color w:val="FF6600"/>
          <w:sz w:val="44"/>
          <w:szCs w:val="44"/>
        </w:rPr>
        <w:t xml:space="preserve">　</w:t>
      </w:r>
    </w:p>
    <w:p w14:paraId="6B755F0F" w14:textId="02717E9F" w:rsidR="00B63CE9" w:rsidRPr="00203E1B" w:rsidRDefault="00B63CE9" w:rsidP="00E10013">
      <w:pPr>
        <w:spacing w:afterLines="50" w:after="180" w:line="0" w:lineRule="atLeast"/>
        <w:ind w:firstLineChars="200" w:firstLine="880"/>
        <w:rPr>
          <w:rFonts w:ascii="ＤＦＧ平成ゴシック体W9" w:eastAsia="ＤＦＧ平成ゴシック体W9" w:hAnsi="ＤＦＧ平成ゴシック体W9"/>
          <w:color w:val="FF6600"/>
          <w:sz w:val="44"/>
          <w:szCs w:val="44"/>
        </w:rPr>
      </w:pPr>
      <w:r w:rsidRPr="00203E1B">
        <w:rPr>
          <w:rFonts w:ascii="ＤＦＧ平成ゴシック体W9" w:eastAsia="ＤＦＧ平成ゴシック体W9" w:hAnsi="ＤＦＧ平成ゴシック体W9" w:hint="eastAsia"/>
          <w:color w:val="FF6600"/>
          <w:sz w:val="44"/>
          <w:szCs w:val="44"/>
        </w:rPr>
        <w:t>附属病院と福祉部門の運営が別法人に</w:t>
      </w:r>
    </w:p>
    <w:p w14:paraId="26F048A3" w14:textId="4FF61536" w:rsidR="00B63CE9" w:rsidRPr="00203E1B" w:rsidRDefault="00B63CE9" w:rsidP="00E10013">
      <w:pPr>
        <w:spacing w:afterLines="50" w:after="180" w:line="0" w:lineRule="atLeast"/>
        <w:rPr>
          <w:rFonts w:ascii="ＤＦＧ平成ゴシック体W9" w:eastAsia="ＤＦＧ平成ゴシック体W9" w:hAnsi="ＤＦＧ平成ゴシック体W9" w:hint="eastAsia"/>
          <w:color w:val="FFC000"/>
          <w:sz w:val="36"/>
          <w:szCs w:val="36"/>
        </w:rPr>
      </w:pPr>
      <w:r w:rsidRPr="00203E1B">
        <w:rPr>
          <w:rFonts w:ascii="ＤＦＧ平成ゴシック体W9" w:eastAsia="ＤＦＧ平成ゴシック体W9" w:hAnsi="ＤＦＧ平成ゴシック体W9" w:hint="eastAsia"/>
          <w:color w:val="FFC000"/>
          <w:sz w:val="36"/>
          <w:szCs w:val="36"/>
        </w:rPr>
        <w:t>医療と福祉の総合的･一体的･一貫性ある支援の継続を</w:t>
      </w:r>
    </w:p>
    <w:p w14:paraId="46DBC284" w14:textId="490D6CB1" w:rsidR="00B63CE9" w:rsidRPr="00203E1B" w:rsidRDefault="00B63CE9" w:rsidP="00B63CE9">
      <w:pPr>
        <w:spacing w:afterLines="50" w:after="180"/>
        <w:rPr>
          <w:rFonts w:ascii="BIZ UDPゴシック" w:eastAsia="BIZ UDPゴシック" w:hAnsi="BIZ UDPゴシック" w:hint="eastAsia"/>
          <w:b/>
          <w:bCs/>
          <w:color w:val="2F5496" w:themeColor="accent1" w:themeShade="BF"/>
          <w:sz w:val="28"/>
          <w:szCs w:val="28"/>
        </w:rPr>
      </w:pPr>
      <w:r w:rsidRPr="00203E1B">
        <w:rPr>
          <w:rFonts w:ascii="BIZ UDPゴシック" w:eastAsia="BIZ UDPゴシック" w:hAnsi="BIZ UDPゴシック" w:hint="eastAsia"/>
          <w:b/>
          <w:bCs/>
          <w:color w:val="2F5496" w:themeColor="accent1" w:themeShade="BF"/>
          <w:sz w:val="28"/>
          <w:szCs w:val="28"/>
        </w:rPr>
        <w:t>相談→医療→訓練→社会復帰トータルで支援する県内唯一の施設</w:t>
      </w:r>
    </w:p>
    <w:p w14:paraId="31BB4EA3" w14:textId="4E121D41" w:rsidR="00E2063E" w:rsidRPr="00B63CE9" w:rsidRDefault="00E10013" w:rsidP="00B63CE9">
      <w:pPr>
        <w:spacing w:afterLines="50" w:after="180"/>
        <w:rPr>
          <w:rFonts w:ascii="BIZ UDP明朝 Medium" w:eastAsia="BIZ UDP明朝 Medium" w:hAnsi="BIZ UDP明朝 Medium"/>
          <w:sz w:val="24"/>
          <w:szCs w:val="24"/>
        </w:rPr>
      </w:pPr>
      <w:r>
        <w:rPr>
          <w:rFonts w:ascii="BIZ UDP明朝 Medium" w:eastAsia="BIZ UDP明朝 Medium" w:hAnsi="BIZ UDP明朝 Medium" w:hint="eastAsia"/>
          <w:noProof/>
          <w:sz w:val="24"/>
          <w:szCs w:val="24"/>
        </w:rPr>
        <w:drawing>
          <wp:anchor distT="0" distB="0" distL="114300" distR="114300" simplePos="0" relativeHeight="251659264" behindDoc="0" locked="0" layoutInCell="1" allowOverlap="1" wp14:anchorId="23F2E68E" wp14:editId="324E77D7">
            <wp:simplePos x="0" y="0"/>
            <wp:positionH relativeFrom="column">
              <wp:posOffset>-3810</wp:posOffset>
            </wp:positionH>
            <wp:positionV relativeFrom="paragraph">
              <wp:posOffset>36195</wp:posOffset>
            </wp:positionV>
            <wp:extent cx="2625090" cy="1901190"/>
            <wp:effectExtent l="0" t="0" r="3810" b="3810"/>
            <wp:wrapSquare wrapText="bothSides"/>
            <wp:docPr id="196097265" name="図 1" descr="屋内, 座る, テーブル,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7265" name="図 1" descr="屋内, 座る, テーブル, フロント が含まれている画像&#10;&#10;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114" t="29200" r="27099" b="23724"/>
                    <a:stretch/>
                  </pic:blipFill>
                  <pic:spPr bwMode="auto">
                    <a:xfrm>
                      <a:off x="0" y="0"/>
                      <a:ext cx="2625090" cy="1901190"/>
                    </a:xfrm>
                    <a:prstGeom prst="rect">
                      <a:avLst/>
                    </a:prstGeom>
                    <a:noFill/>
                    <a:ln>
                      <a:noFill/>
                    </a:ln>
                    <a:extLst>
                      <a:ext uri="{53640926-AAD7-44D8-BBD7-CCE9431645EC}">
                        <a14:shadowObscured xmlns:a14="http://schemas.microsoft.com/office/drawing/2010/main"/>
                      </a:ext>
                    </a:extLst>
                  </pic:spPr>
                </pic:pic>
              </a:graphicData>
            </a:graphic>
          </wp:anchor>
        </w:drawing>
      </w:r>
      <w:r w:rsidR="00B63CE9">
        <w:rPr>
          <w:rFonts w:ascii="BIZ UDP明朝 Medium" w:eastAsia="BIZ UDP明朝 Medium" w:hAnsi="BIZ UDP明朝 Medium" w:hint="eastAsia"/>
          <w:sz w:val="24"/>
          <w:szCs w:val="24"/>
        </w:rPr>
        <w:t>【岡田議員】</w:t>
      </w:r>
      <w:r w:rsidR="00E2063E" w:rsidRPr="00B63CE9">
        <w:rPr>
          <w:rFonts w:ascii="BIZ UDP明朝 Medium" w:eastAsia="BIZ UDP明朝 Medium" w:hAnsi="BIZ UDP明朝 Medium" w:hint="eastAsia"/>
          <w:sz w:val="24"/>
          <w:szCs w:val="24"/>
        </w:rPr>
        <w:t>通告に従い、</w:t>
      </w:r>
      <w:bookmarkStart w:id="0" w:name="_Hlk145416441"/>
      <w:r w:rsidR="00E2063E" w:rsidRPr="00B63CE9">
        <w:rPr>
          <w:rFonts w:ascii="BIZ UDP明朝 Medium" w:eastAsia="BIZ UDP明朝 Medium" w:hAnsi="BIZ UDP明朝 Medium" w:hint="eastAsia"/>
          <w:sz w:val="24"/>
          <w:szCs w:val="24"/>
        </w:rPr>
        <w:t>第</w:t>
      </w:r>
      <w:r w:rsidR="00E0194A" w:rsidRPr="00B63CE9">
        <w:rPr>
          <w:rFonts w:ascii="BIZ UDP明朝 Medium" w:eastAsia="BIZ UDP明朝 Medium" w:hAnsi="BIZ UDP明朝 Medium" w:hint="eastAsia"/>
          <w:sz w:val="24"/>
          <w:szCs w:val="24"/>
        </w:rPr>
        <w:t>９３</w:t>
      </w:r>
      <w:r w:rsidR="00E2063E" w:rsidRPr="00B63CE9">
        <w:rPr>
          <w:rFonts w:ascii="BIZ UDP明朝 Medium" w:eastAsia="BIZ UDP明朝 Medium" w:hAnsi="BIZ UDP明朝 Medium" w:hint="eastAsia"/>
          <w:sz w:val="24"/>
          <w:szCs w:val="24"/>
        </w:rPr>
        <w:t>号議案名古屋市総合リハビリテーションセンター条例の一部改正</w:t>
      </w:r>
      <w:r w:rsidR="00E0194A" w:rsidRPr="00B63CE9">
        <w:rPr>
          <w:rFonts w:ascii="BIZ UDP明朝 Medium" w:eastAsia="BIZ UDP明朝 Medium" w:hAnsi="BIZ UDP明朝 Medium" w:hint="eastAsia"/>
          <w:sz w:val="24"/>
          <w:szCs w:val="24"/>
        </w:rPr>
        <w:t>及び一般会計補正予算(総合リハビリテーションセンターの改修)について</w:t>
      </w:r>
      <w:bookmarkEnd w:id="0"/>
      <w:r w:rsidR="00E0194A" w:rsidRPr="00B63CE9">
        <w:rPr>
          <w:rFonts w:ascii="BIZ UDP明朝 Medium" w:eastAsia="BIZ UDP明朝 Medium" w:hAnsi="BIZ UDP明朝 Medium" w:hint="eastAsia"/>
          <w:sz w:val="24"/>
          <w:szCs w:val="24"/>
        </w:rPr>
        <w:t>、</w:t>
      </w:r>
      <w:r w:rsidR="00E2063E" w:rsidRPr="00B63CE9">
        <w:rPr>
          <w:rFonts w:ascii="BIZ UDP明朝 Medium" w:eastAsia="BIZ UDP明朝 Medium" w:hAnsi="BIZ UDP明朝 Medium" w:hint="eastAsia"/>
          <w:sz w:val="24"/>
          <w:szCs w:val="24"/>
        </w:rPr>
        <w:t>健康福祉局長に質問します。</w:t>
      </w:r>
    </w:p>
    <w:p w14:paraId="53FEAFFA" w14:textId="3DC1C793" w:rsidR="00DC244A" w:rsidRPr="00B63CE9" w:rsidRDefault="007E7D63" w:rsidP="0038652D">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t>本</w:t>
      </w:r>
      <w:r w:rsidR="00FD4EAB" w:rsidRPr="00B63CE9">
        <w:rPr>
          <w:rFonts w:ascii="BIZ UDP明朝 Medium" w:eastAsia="BIZ UDP明朝 Medium" w:hAnsi="BIZ UDP明朝 Medium" w:hint="eastAsia"/>
          <w:sz w:val="24"/>
          <w:szCs w:val="24"/>
        </w:rPr>
        <w:t>議案は、</w:t>
      </w:r>
      <w:r w:rsidRPr="00B63CE9">
        <w:rPr>
          <w:rFonts w:ascii="BIZ UDP明朝 Medium" w:eastAsia="BIZ UDP明朝 Medium" w:hAnsi="BIZ UDP明朝 Medium" w:hint="eastAsia"/>
          <w:sz w:val="24"/>
          <w:szCs w:val="24"/>
        </w:rPr>
        <w:t>名古屋市総合</w:t>
      </w:r>
      <w:r w:rsidR="00DC244A" w:rsidRPr="00B63CE9">
        <w:rPr>
          <w:rFonts w:ascii="BIZ UDP明朝 Medium" w:eastAsia="BIZ UDP明朝 Medium" w:hAnsi="BIZ UDP明朝 Medium" w:hint="eastAsia"/>
          <w:sz w:val="24"/>
          <w:szCs w:val="24"/>
        </w:rPr>
        <w:t>リハビリテーションセンターの附属病院機能と介護事業を廃止</w:t>
      </w:r>
      <w:r w:rsidR="00277232" w:rsidRPr="00B63CE9">
        <w:rPr>
          <w:rFonts w:ascii="BIZ UDP明朝 Medium" w:eastAsia="BIZ UDP明朝 Medium" w:hAnsi="BIZ UDP明朝 Medium" w:hint="eastAsia"/>
          <w:sz w:val="24"/>
          <w:szCs w:val="24"/>
        </w:rPr>
        <w:t>する</w:t>
      </w:r>
      <w:r w:rsidR="005A0624" w:rsidRPr="00B63CE9">
        <w:rPr>
          <w:rFonts w:ascii="BIZ UDP明朝 Medium" w:eastAsia="BIZ UDP明朝 Medium" w:hAnsi="BIZ UDP明朝 Medium" w:hint="eastAsia"/>
          <w:sz w:val="24"/>
          <w:szCs w:val="24"/>
        </w:rPr>
        <w:t>、</w:t>
      </w:r>
      <w:r w:rsidR="006F28A3" w:rsidRPr="00B63CE9">
        <w:rPr>
          <w:rFonts w:ascii="BIZ UDP明朝 Medium" w:eastAsia="BIZ UDP明朝 Medium" w:hAnsi="BIZ UDP明朝 Medium" w:hint="eastAsia"/>
          <w:sz w:val="24"/>
          <w:szCs w:val="24"/>
        </w:rPr>
        <w:t>2025</w:t>
      </w:r>
      <w:r w:rsidR="005A0624" w:rsidRPr="00B63CE9">
        <w:rPr>
          <w:rFonts w:ascii="BIZ UDP明朝 Medium" w:eastAsia="BIZ UDP明朝 Medium" w:hAnsi="BIZ UDP明朝 Medium" w:hint="eastAsia"/>
          <w:sz w:val="24"/>
          <w:szCs w:val="24"/>
        </w:rPr>
        <w:t>年4月から</w:t>
      </w:r>
      <w:r w:rsidR="006F28A3" w:rsidRPr="00B63CE9">
        <w:rPr>
          <w:rFonts w:ascii="BIZ UDP明朝 Medium" w:eastAsia="BIZ UDP明朝 Medium" w:hAnsi="BIZ UDP明朝 Medium" w:hint="eastAsia"/>
          <w:sz w:val="24"/>
          <w:szCs w:val="24"/>
        </w:rPr>
        <w:t>附属病院の</w:t>
      </w:r>
      <w:r w:rsidR="005A0624" w:rsidRPr="00B63CE9">
        <w:rPr>
          <w:rFonts w:ascii="BIZ UDP明朝 Medium" w:eastAsia="BIZ UDP明朝 Medium" w:hAnsi="BIZ UDP明朝 Medium" w:hint="eastAsia"/>
          <w:sz w:val="24"/>
          <w:szCs w:val="24"/>
        </w:rPr>
        <w:t>運営主体を名古屋市立大学へ変更する</w:t>
      </w:r>
      <w:r w:rsidR="00277232" w:rsidRPr="00B63CE9">
        <w:rPr>
          <w:rFonts w:ascii="BIZ UDP明朝 Medium" w:eastAsia="BIZ UDP明朝 Medium" w:hAnsi="BIZ UDP明朝 Medium" w:hint="eastAsia"/>
          <w:sz w:val="24"/>
          <w:szCs w:val="24"/>
        </w:rPr>
        <w:t>ために</w:t>
      </w:r>
      <w:r w:rsidR="005A0624" w:rsidRPr="00B63CE9">
        <w:rPr>
          <w:rFonts w:ascii="BIZ UDP明朝 Medium" w:eastAsia="BIZ UDP明朝 Medium" w:hAnsi="BIZ UDP明朝 Medium" w:hint="eastAsia"/>
          <w:sz w:val="24"/>
          <w:szCs w:val="24"/>
        </w:rPr>
        <w:t>必要となる工事を行うというもの</w:t>
      </w:r>
      <w:r w:rsidR="00DC19FE" w:rsidRPr="00B63CE9">
        <w:rPr>
          <w:rFonts w:ascii="BIZ UDP明朝 Medium" w:eastAsia="BIZ UDP明朝 Medium" w:hAnsi="BIZ UDP明朝 Medium" w:hint="eastAsia"/>
          <w:sz w:val="24"/>
          <w:szCs w:val="24"/>
        </w:rPr>
        <w:t>です</w:t>
      </w:r>
      <w:r w:rsidR="00DC244A" w:rsidRPr="00B63CE9">
        <w:rPr>
          <w:rFonts w:ascii="BIZ UDP明朝 Medium" w:eastAsia="BIZ UDP明朝 Medium" w:hAnsi="BIZ UDP明朝 Medium" w:hint="eastAsia"/>
          <w:sz w:val="24"/>
          <w:szCs w:val="24"/>
        </w:rPr>
        <w:t>。</w:t>
      </w:r>
    </w:p>
    <w:p w14:paraId="17A60592" w14:textId="77777777" w:rsidR="005826A3" w:rsidRDefault="00E2063E" w:rsidP="005826A3">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t>名古屋市</w:t>
      </w:r>
      <w:r w:rsidR="007E7D63" w:rsidRPr="00B63CE9">
        <w:rPr>
          <w:rFonts w:ascii="BIZ UDP明朝 Medium" w:eastAsia="BIZ UDP明朝 Medium" w:hAnsi="BIZ UDP明朝 Medium" w:hint="eastAsia"/>
          <w:sz w:val="24"/>
          <w:szCs w:val="24"/>
        </w:rPr>
        <w:t>総合</w:t>
      </w:r>
      <w:r w:rsidRPr="00B63CE9">
        <w:rPr>
          <w:rFonts w:ascii="BIZ UDP明朝 Medium" w:eastAsia="BIZ UDP明朝 Medium" w:hAnsi="BIZ UDP明朝 Medium" w:hint="eastAsia"/>
          <w:sz w:val="24"/>
          <w:szCs w:val="24"/>
        </w:rPr>
        <w:t>リハビリテーションセンターは、</w:t>
      </w:r>
      <w:r w:rsidR="009E5088" w:rsidRPr="00B63CE9">
        <w:rPr>
          <w:rFonts w:ascii="BIZ UDP明朝 Medium" w:eastAsia="BIZ UDP明朝 Medium" w:hAnsi="BIZ UDP明朝 Medium" w:hint="eastAsia"/>
          <w:sz w:val="24"/>
          <w:szCs w:val="24"/>
        </w:rPr>
        <w:t>障害のある方の</w:t>
      </w:r>
      <w:r w:rsidR="005E7329" w:rsidRPr="00B63CE9">
        <w:rPr>
          <w:rFonts w:ascii="BIZ UDP明朝 Medium" w:eastAsia="BIZ UDP明朝 Medium" w:hAnsi="BIZ UDP明朝 Medium" w:hint="eastAsia"/>
          <w:sz w:val="24"/>
          <w:szCs w:val="24"/>
        </w:rPr>
        <w:t>、</w:t>
      </w:r>
      <w:r w:rsidR="009E5088" w:rsidRPr="00B63CE9">
        <w:rPr>
          <w:rFonts w:ascii="BIZ UDP明朝 Medium" w:eastAsia="BIZ UDP明朝 Medium" w:hAnsi="BIZ UDP明朝 Medium" w:hint="eastAsia"/>
          <w:sz w:val="24"/>
          <w:szCs w:val="24"/>
        </w:rPr>
        <w:t>相談から医療、訓練を経て社会復帰に至るまでの総合的で一貫性のあるリハビリテーションを提供する県下唯一の施設です。1989年に事業を開始し、設立当初より名古屋市総合リハビリテーション事業団が事業を受託し、</w:t>
      </w:r>
      <w:r w:rsidR="0079611F" w:rsidRPr="00B63CE9">
        <w:rPr>
          <w:rFonts w:ascii="BIZ UDP明朝 Medium" w:eastAsia="BIZ UDP明朝 Medium" w:hAnsi="BIZ UDP明朝 Medium" w:hint="eastAsia"/>
          <w:sz w:val="24"/>
          <w:szCs w:val="24"/>
        </w:rPr>
        <w:t>2005年からは指定管理者として継続されてきました。</w:t>
      </w:r>
    </w:p>
    <w:p w14:paraId="2A59246D" w14:textId="5E7DB56D" w:rsidR="00E4184F" w:rsidRPr="00B63CE9" w:rsidRDefault="009E5088" w:rsidP="005826A3">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t>その総合リハビリテーションセンター</w:t>
      </w:r>
      <w:r w:rsidR="0079611F" w:rsidRPr="00B63CE9">
        <w:rPr>
          <w:rFonts w:ascii="BIZ UDP明朝 Medium" w:eastAsia="BIZ UDP明朝 Medium" w:hAnsi="BIZ UDP明朝 Medium" w:hint="eastAsia"/>
          <w:sz w:val="24"/>
          <w:szCs w:val="24"/>
        </w:rPr>
        <w:t>について、2020年の中間評価において、</w:t>
      </w:r>
      <w:r w:rsidR="006F28A3" w:rsidRPr="00B63CE9">
        <w:rPr>
          <w:rFonts w:ascii="BIZ UDP明朝 Medium" w:eastAsia="BIZ UDP明朝 Medium" w:hAnsi="BIZ UDP明朝 Medium" w:hint="eastAsia"/>
          <w:sz w:val="24"/>
          <w:szCs w:val="24"/>
        </w:rPr>
        <w:t>職員の</w:t>
      </w:r>
      <w:r w:rsidR="0079611F" w:rsidRPr="00B63CE9">
        <w:rPr>
          <w:rFonts w:ascii="BIZ UDP明朝 Medium" w:eastAsia="BIZ UDP明朝 Medium" w:hAnsi="BIZ UDP明朝 Medium" w:hint="eastAsia"/>
          <w:sz w:val="24"/>
          <w:szCs w:val="24"/>
        </w:rPr>
        <w:t>欠員、診療収入の減少など、明らかとなった諸課題の解決に向け、</w:t>
      </w:r>
      <w:r w:rsidR="00F55C0E" w:rsidRPr="00B63CE9">
        <w:rPr>
          <w:rFonts w:ascii="BIZ UDP明朝 Medium" w:eastAsia="BIZ UDP明朝 Medium" w:hAnsi="BIZ UDP明朝 Medium" w:hint="eastAsia"/>
          <w:sz w:val="24"/>
          <w:szCs w:val="24"/>
        </w:rPr>
        <w:t>学識経験者、医療福祉関係者、障害当事者を委員</w:t>
      </w:r>
      <w:r w:rsidR="0079611F" w:rsidRPr="00B63CE9">
        <w:rPr>
          <w:rFonts w:ascii="BIZ UDP明朝 Medium" w:eastAsia="BIZ UDP明朝 Medium" w:hAnsi="BIZ UDP明朝 Medium" w:hint="eastAsia"/>
          <w:sz w:val="24"/>
          <w:szCs w:val="24"/>
        </w:rPr>
        <w:t>とする懇談会で、今後の総合リハ</w:t>
      </w:r>
      <w:r w:rsidR="005E7329" w:rsidRPr="00B63CE9">
        <w:rPr>
          <w:rFonts w:ascii="BIZ UDP明朝 Medium" w:eastAsia="BIZ UDP明朝 Medium" w:hAnsi="BIZ UDP明朝 Medium" w:hint="eastAsia"/>
          <w:sz w:val="24"/>
          <w:szCs w:val="24"/>
        </w:rPr>
        <w:t>ビリテーションセンター</w:t>
      </w:r>
      <w:r w:rsidR="0079611F" w:rsidRPr="00B63CE9">
        <w:rPr>
          <w:rFonts w:ascii="BIZ UDP明朝 Medium" w:eastAsia="BIZ UDP明朝 Medium" w:hAnsi="BIZ UDP明朝 Medium" w:hint="eastAsia"/>
          <w:sz w:val="24"/>
          <w:szCs w:val="24"/>
        </w:rPr>
        <w:t>の役割の検討が</w:t>
      </w:r>
      <w:r w:rsidR="00F55C0E" w:rsidRPr="00B63CE9">
        <w:rPr>
          <w:rFonts w:ascii="BIZ UDP明朝 Medium" w:eastAsia="BIZ UDP明朝 Medium" w:hAnsi="BIZ UDP明朝 Medium" w:hint="eastAsia"/>
          <w:sz w:val="24"/>
          <w:szCs w:val="24"/>
        </w:rPr>
        <w:t>行われ</w:t>
      </w:r>
      <w:r w:rsidR="004E4D10" w:rsidRPr="00B63CE9">
        <w:rPr>
          <w:rFonts w:ascii="BIZ UDP明朝 Medium" w:eastAsia="BIZ UDP明朝 Medium" w:hAnsi="BIZ UDP明朝 Medium" w:hint="eastAsia"/>
          <w:sz w:val="24"/>
          <w:szCs w:val="24"/>
        </w:rPr>
        <w:t>てき</w:t>
      </w:r>
      <w:r w:rsidR="00E4184F" w:rsidRPr="00B63CE9">
        <w:rPr>
          <w:rFonts w:ascii="BIZ UDP明朝 Medium" w:eastAsia="BIZ UDP明朝 Medium" w:hAnsi="BIZ UDP明朝 Medium" w:hint="eastAsia"/>
          <w:sz w:val="24"/>
          <w:szCs w:val="24"/>
        </w:rPr>
        <w:t>まし</w:t>
      </w:r>
      <w:r w:rsidR="00BE3B39" w:rsidRPr="00B63CE9">
        <w:rPr>
          <w:rFonts w:ascii="BIZ UDP明朝 Medium" w:eastAsia="BIZ UDP明朝 Medium" w:hAnsi="BIZ UDP明朝 Medium" w:hint="eastAsia"/>
          <w:sz w:val="24"/>
          <w:szCs w:val="24"/>
        </w:rPr>
        <w:t>た。</w:t>
      </w:r>
    </w:p>
    <w:p w14:paraId="7E514694" w14:textId="0D13B35D" w:rsidR="00277232" w:rsidRPr="00B63CE9" w:rsidRDefault="004E4D10" w:rsidP="005A0624">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t>昨年11月</w:t>
      </w:r>
      <w:r w:rsidR="005E7329" w:rsidRPr="00B63CE9">
        <w:rPr>
          <w:rFonts w:ascii="BIZ UDP明朝 Medium" w:eastAsia="BIZ UDP明朝 Medium" w:hAnsi="BIZ UDP明朝 Medium" w:hint="eastAsia"/>
          <w:sz w:val="24"/>
          <w:szCs w:val="24"/>
        </w:rPr>
        <w:t>に取りまとめられた</w:t>
      </w:r>
      <w:r w:rsidR="0079611F" w:rsidRPr="00B63CE9">
        <w:rPr>
          <w:rFonts w:ascii="BIZ UDP明朝 Medium" w:eastAsia="BIZ UDP明朝 Medium" w:hAnsi="BIZ UDP明朝 Medium" w:hint="eastAsia"/>
          <w:sz w:val="24"/>
          <w:szCs w:val="24"/>
        </w:rPr>
        <w:t>同</w:t>
      </w:r>
      <w:r w:rsidR="00BE3B39" w:rsidRPr="00B63CE9">
        <w:rPr>
          <w:rFonts w:ascii="BIZ UDP明朝 Medium" w:eastAsia="BIZ UDP明朝 Medium" w:hAnsi="BIZ UDP明朝 Medium" w:hint="eastAsia"/>
          <w:sz w:val="24"/>
          <w:szCs w:val="24"/>
        </w:rPr>
        <w:t>懇談会</w:t>
      </w:r>
      <w:r w:rsidR="00E4184F" w:rsidRPr="00B63CE9">
        <w:rPr>
          <w:rFonts w:ascii="BIZ UDP明朝 Medium" w:eastAsia="BIZ UDP明朝 Medium" w:hAnsi="BIZ UDP明朝 Medium" w:hint="eastAsia"/>
          <w:sz w:val="24"/>
          <w:szCs w:val="24"/>
        </w:rPr>
        <w:t>の</w:t>
      </w:r>
      <w:r w:rsidR="00EE7495" w:rsidRPr="00B63CE9">
        <w:rPr>
          <w:rFonts w:ascii="BIZ UDP明朝 Medium" w:eastAsia="BIZ UDP明朝 Medium" w:hAnsi="BIZ UDP明朝 Medium" w:hint="eastAsia"/>
          <w:sz w:val="24"/>
          <w:szCs w:val="24"/>
        </w:rPr>
        <w:t>まとめ</w:t>
      </w:r>
      <w:r w:rsidR="0079611F" w:rsidRPr="00B63CE9">
        <w:rPr>
          <w:rFonts w:ascii="BIZ UDP明朝 Medium" w:eastAsia="BIZ UDP明朝 Medium" w:hAnsi="BIZ UDP明朝 Medium" w:hint="eastAsia"/>
          <w:sz w:val="24"/>
          <w:szCs w:val="24"/>
        </w:rPr>
        <w:t>では</w:t>
      </w:r>
      <w:r w:rsidR="00EE7495" w:rsidRPr="00B63CE9">
        <w:rPr>
          <w:rFonts w:ascii="BIZ UDP明朝 Medium" w:eastAsia="BIZ UDP明朝 Medium" w:hAnsi="BIZ UDP明朝 Medium" w:hint="eastAsia"/>
          <w:sz w:val="24"/>
          <w:szCs w:val="24"/>
        </w:rPr>
        <w:t>、</w:t>
      </w:r>
      <w:r w:rsidR="00277232" w:rsidRPr="00B63CE9">
        <w:rPr>
          <w:rFonts w:ascii="BIZ UDP明朝 Medium" w:eastAsia="BIZ UDP明朝 Medium" w:hAnsi="BIZ UDP明朝 Medium" w:hint="eastAsia"/>
          <w:sz w:val="24"/>
          <w:szCs w:val="24"/>
        </w:rPr>
        <w:t>センターの推進すべき役割として、</w:t>
      </w:r>
      <w:r w:rsidR="00E4184F" w:rsidRPr="00B63CE9">
        <w:rPr>
          <w:rFonts w:ascii="BIZ UDP明朝 Medium" w:eastAsia="BIZ UDP明朝 Medium" w:hAnsi="BIZ UDP明朝 Medium" w:hint="eastAsia"/>
          <w:sz w:val="24"/>
          <w:szCs w:val="24"/>
        </w:rPr>
        <w:t>附属病院の市立</w:t>
      </w:r>
      <w:r w:rsidR="005E7329" w:rsidRPr="00B63CE9">
        <w:rPr>
          <w:rFonts w:ascii="BIZ UDP明朝 Medium" w:eastAsia="BIZ UDP明朝 Medium" w:hAnsi="BIZ UDP明朝 Medium" w:hint="eastAsia"/>
          <w:sz w:val="24"/>
          <w:szCs w:val="24"/>
        </w:rPr>
        <w:t>大学</w:t>
      </w:r>
      <w:r w:rsidR="00E4184F" w:rsidRPr="00B63CE9">
        <w:rPr>
          <w:rFonts w:ascii="BIZ UDP明朝 Medium" w:eastAsia="BIZ UDP明朝 Medium" w:hAnsi="BIZ UDP明朝 Medium" w:hint="eastAsia"/>
          <w:sz w:val="24"/>
          <w:szCs w:val="24"/>
        </w:rPr>
        <w:t>病院化を見据え、</w:t>
      </w:r>
      <w:r w:rsidR="00277232" w:rsidRPr="00B63CE9">
        <w:rPr>
          <w:rFonts w:ascii="BIZ UDP明朝 Medium" w:eastAsia="BIZ UDP明朝 Medium" w:hAnsi="BIZ UDP明朝 Medium" w:hint="eastAsia"/>
          <w:sz w:val="24"/>
          <w:szCs w:val="24"/>
        </w:rPr>
        <w:t>福祉</w:t>
      </w:r>
      <w:r w:rsidR="0079611F" w:rsidRPr="00B63CE9">
        <w:rPr>
          <w:rFonts w:ascii="BIZ UDP明朝 Medium" w:eastAsia="BIZ UDP明朝 Medium" w:hAnsi="BIZ UDP明朝 Medium" w:hint="eastAsia"/>
          <w:sz w:val="24"/>
          <w:szCs w:val="24"/>
        </w:rPr>
        <w:t>部門と連携の上</w:t>
      </w:r>
      <w:r w:rsidR="00277232" w:rsidRPr="00B63CE9">
        <w:rPr>
          <w:rFonts w:ascii="BIZ UDP明朝 Medium" w:eastAsia="BIZ UDP明朝 Medium" w:hAnsi="BIZ UDP明朝 Medium" w:hint="eastAsia"/>
          <w:sz w:val="24"/>
          <w:szCs w:val="24"/>
        </w:rPr>
        <w:t>で、以下の3つを求めています。</w:t>
      </w:r>
    </w:p>
    <w:p w14:paraId="18226B0C" w14:textId="2DAC4491" w:rsidR="00277232" w:rsidRPr="00B63CE9" w:rsidRDefault="00EE002C" w:rsidP="005A0624">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t>一つ</w:t>
      </w:r>
      <w:r w:rsidR="00277232" w:rsidRPr="00B63CE9">
        <w:rPr>
          <w:rFonts w:ascii="BIZ UDP明朝 Medium" w:eastAsia="BIZ UDP明朝 Medium" w:hAnsi="BIZ UDP明朝 Medium" w:hint="eastAsia"/>
          <w:sz w:val="24"/>
          <w:szCs w:val="24"/>
        </w:rPr>
        <w:t>は</w:t>
      </w:r>
      <w:r w:rsidRPr="00B63CE9">
        <w:rPr>
          <w:rFonts w:ascii="BIZ UDP明朝 Medium" w:eastAsia="BIZ UDP明朝 Medium" w:hAnsi="BIZ UDP明朝 Medium" w:hint="eastAsia"/>
          <w:sz w:val="24"/>
          <w:szCs w:val="24"/>
        </w:rPr>
        <w:t>、</w:t>
      </w:r>
      <w:r w:rsidR="00E4184F" w:rsidRPr="00B63CE9">
        <w:rPr>
          <w:rFonts w:ascii="BIZ UDP明朝 Medium" w:eastAsia="BIZ UDP明朝 Medium" w:hAnsi="BIZ UDP明朝 Medium" w:hint="eastAsia"/>
          <w:sz w:val="24"/>
          <w:szCs w:val="24"/>
        </w:rPr>
        <w:t>障害者リハビリテーションの中核施設として</w:t>
      </w:r>
      <w:r w:rsidR="0079611F" w:rsidRPr="00B63CE9">
        <w:rPr>
          <w:rFonts w:ascii="BIZ UDP明朝 Medium" w:eastAsia="BIZ UDP明朝 Medium" w:hAnsi="BIZ UDP明朝 Medium" w:hint="eastAsia"/>
          <w:sz w:val="24"/>
          <w:szCs w:val="24"/>
        </w:rPr>
        <w:t>、地域リハビリの推進、地域共生社会の実現に貢献すること、</w:t>
      </w:r>
    </w:p>
    <w:p w14:paraId="49F38B06" w14:textId="199767FF" w:rsidR="00277232" w:rsidRPr="00B63CE9" w:rsidRDefault="00EE002C" w:rsidP="005A0624">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lastRenderedPageBreak/>
        <w:t>二つ、</w:t>
      </w:r>
      <w:r w:rsidR="0079611F" w:rsidRPr="00B63CE9">
        <w:rPr>
          <w:rFonts w:ascii="BIZ UDP明朝 Medium" w:eastAsia="BIZ UDP明朝 Medium" w:hAnsi="BIZ UDP明朝 Medium" w:hint="eastAsia"/>
          <w:sz w:val="24"/>
          <w:szCs w:val="24"/>
        </w:rPr>
        <w:t>障害者リハビリテーションに関する医療機能・人材育成の充実を図ること、</w:t>
      </w:r>
    </w:p>
    <w:p w14:paraId="47631423" w14:textId="26044334" w:rsidR="00BE3B39" w:rsidRPr="00B63CE9" w:rsidRDefault="00EE002C" w:rsidP="005A0624">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t>三つ目</w:t>
      </w:r>
      <w:r w:rsidR="00277232" w:rsidRPr="00B63CE9">
        <w:rPr>
          <w:rFonts w:ascii="BIZ UDP明朝 Medium" w:eastAsia="BIZ UDP明朝 Medium" w:hAnsi="BIZ UDP明朝 Medium" w:hint="eastAsia"/>
          <w:sz w:val="24"/>
          <w:szCs w:val="24"/>
        </w:rPr>
        <w:t>は</w:t>
      </w:r>
      <w:r w:rsidRPr="00B63CE9">
        <w:rPr>
          <w:rFonts w:ascii="BIZ UDP明朝 Medium" w:eastAsia="BIZ UDP明朝 Medium" w:hAnsi="BIZ UDP明朝 Medium" w:hint="eastAsia"/>
          <w:sz w:val="24"/>
          <w:szCs w:val="24"/>
        </w:rPr>
        <w:t>、</w:t>
      </w:r>
      <w:r w:rsidR="00E4184F" w:rsidRPr="00B63CE9">
        <w:rPr>
          <w:rFonts w:ascii="BIZ UDP明朝 Medium" w:eastAsia="BIZ UDP明朝 Medium" w:hAnsi="BIZ UDP明朝 Medium" w:hint="eastAsia"/>
          <w:sz w:val="24"/>
          <w:szCs w:val="24"/>
        </w:rPr>
        <w:t>相談から医療・訓練を経て社会復帰に至るまでの総合的・一体的・かつ一貫性のあるリハビリテーションを安定的・継続的に提供する</w:t>
      </w:r>
      <w:r w:rsidR="0079611F" w:rsidRPr="00B63CE9">
        <w:rPr>
          <w:rFonts w:ascii="BIZ UDP明朝 Medium" w:eastAsia="BIZ UDP明朝 Medium" w:hAnsi="BIZ UDP明朝 Medium" w:hint="eastAsia"/>
          <w:sz w:val="24"/>
          <w:szCs w:val="24"/>
        </w:rPr>
        <w:t>こと</w:t>
      </w:r>
      <w:r w:rsidR="00277232" w:rsidRPr="00B63CE9">
        <w:rPr>
          <w:rFonts w:ascii="BIZ UDP明朝 Medium" w:eastAsia="BIZ UDP明朝 Medium" w:hAnsi="BIZ UDP明朝 Medium" w:hint="eastAsia"/>
          <w:sz w:val="24"/>
          <w:szCs w:val="24"/>
        </w:rPr>
        <w:t>、ということです</w:t>
      </w:r>
      <w:r w:rsidR="0079611F" w:rsidRPr="00B63CE9">
        <w:rPr>
          <w:rFonts w:ascii="BIZ UDP明朝 Medium" w:eastAsia="BIZ UDP明朝 Medium" w:hAnsi="BIZ UDP明朝 Medium" w:hint="eastAsia"/>
          <w:sz w:val="24"/>
          <w:szCs w:val="24"/>
        </w:rPr>
        <w:t>。</w:t>
      </w:r>
    </w:p>
    <w:p w14:paraId="42B5E03E" w14:textId="1C57482F" w:rsidR="00B63CE9" w:rsidRPr="00203E1B" w:rsidRDefault="00E10013" w:rsidP="00B63CE9">
      <w:pPr>
        <w:spacing w:afterLines="50" w:after="180"/>
        <w:rPr>
          <w:rFonts w:ascii="BIZ UDPゴシック" w:eastAsia="BIZ UDPゴシック" w:hAnsi="BIZ UDPゴシック" w:hint="eastAsia"/>
          <w:b/>
          <w:bCs/>
          <w:color w:val="2F5496" w:themeColor="accent1" w:themeShade="BF"/>
          <w:sz w:val="28"/>
          <w:szCs w:val="28"/>
        </w:rPr>
      </w:pPr>
      <w:r w:rsidRPr="00203E1B">
        <w:rPr>
          <w:rFonts w:ascii="BIZ UDPゴシック" w:eastAsia="BIZ UDPゴシック" w:hAnsi="BIZ UDPゴシック"/>
          <w:b/>
          <w:bCs/>
          <w:noProof/>
          <w:color w:val="2F5496" w:themeColor="accent1" w:themeShade="BF"/>
          <w:sz w:val="28"/>
          <w:szCs w:val="28"/>
        </w:rPr>
        <w:drawing>
          <wp:anchor distT="0" distB="0" distL="114300" distR="114300" simplePos="0" relativeHeight="251660288" behindDoc="1" locked="0" layoutInCell="1" allowOverlap="1" wp14:anchorId="6438C792" wp14:editId="117B4221">
            <wp:simplePos x="0" y="0"/>
            <wp:positionH relativeFrom="column">
              <wp:posOffset>3122930</wp:posOffset>
            </wp:positionH>
            <wp:positionV relativeFrom="paragraph">
              <wp:posOffset>995680</wp:posOffset>
            </wp:positionV>
            <wp:extent cx="2240915" cy="1680845"/>
            <wp:effectExtent l="0" t="0" r="6985" b="0"/>
            <wp:wrapTight wrapText="bothSides">
              <wp:wrapPolygon edited="0">
                <wp:start x="0" y="0"/>
                <wp:lineTo x="0" y="21298"/>
                <wp:lineTo x="21484" y="21298"/>
                <wp:lineTo x="21484" y="0"/>
                <wp:lineTo x="0" y="0"/>
              </wp:wrapPolygon>
            </wp:wrapTight>
            <wp:docPr id="488940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091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CE9" w:rsidRPr="00203E1B">
        <w:rPr>
          <w:rFonts w:ascii="BIZ UDPゴシック" w:eastAsia="BIZ UDPゴシック" w:hAnsi="BIZ UDPゴシック" w:hint="eastAsia"/>
          <w:b/>
          <w:bCs/>
          <w:color w:val="2F5496" w:themeColor="accent1" w:themeShade="BF"/>
          <w:sz w:val="28"/>
          <w:szCs w:val="28"/>
        </w:rPr>
        <w:t>「高次脳機能障害、視覚障害からの社会復帰、職場復帰に大切な役割を担う」（局長）</w:t>
      </w:r>
    </w:p>
    <w:p w14:paraId="2458C57E" w14:textId="5860884D" w:rsidR="00DC19FE" w:rsidRPr="005826A3" w:rsidRDefault="005826A3" w:rsidP="005826A3">
      <w:pPr>
        <w:spacing w:afterLines="50" w:after="180"/>
        <w:rPr>
          <w:rFonts w:ascii="BIZ UDP明朝 Medium" w:eastAsia="BIZ UDP明朝 Medium" w:hAnsi="BIZ UDP明朝 Medium"/>
          <w:sz w:val="24"/>
          <w:szCs w:val="24"/>
        </w:rPr>
      </w:pPr>
      <w:r>
        <w:rPr>
          <w:rFonts w:ascii="BIZ UDP明朝 Medium" w:eastAsia="BIZ UDP明朝 Medium" w:hAnsi="BIZ UDP明朝 Medium" w:hint="eastAsia"/>
          <w:sz w:val="24"/>
          <w:szCs w:val="24"/>
        </w:rPr>
        <w:t>【岡田議員】</w:t>
      </w:r>
      <w:r w:rsidR="003B7B8C" w:rsidRPr="00B63CE9">
        <w:rPr>
          <w:rFonts w:ascii="BIZ UDP明朝 Medium" w:eastAsia="BIZ UDP明朝 Medium" w:hAnsi="BIZ UDP明朝 Medium" w:hint="eastAsia"/>
          <w:sz w:val="24"/>
          <w:szCs w:val="24"/>
        </w:rPr>
        <w:t>総合</w:t>
      </w:r>
      <w:r w:rsidR="00EE002C" w:rsidRPr="00B63CE9">
        <w:rPr>
          <w:rFonts w:ascii="BIZ UDP明朝 Medium" w:eastAsia="BIZ UDP明朝 Medium" w:hAnsi="BIZ UDP明朝 Medium" w:hint="eastAsia"/>
          <w:sz w:val="24"/>
          <w:szCs w:val="24"/>
        </w:rPr>
        <w:t>リハビリテーションセンター</w:t>
      </w:r>
      <w:r w:rsidR="00E10013">
        <w:rPr>
          <w:rFonts w:ascii="BIZ UDP明朝 Medium" w:eastAsia="BIZ UDP明朝 Medium" w:hAnsi="BIZ UDP明朝 Medium" w:hint="eastAsia"/>
          <w:sz w:val="24"/>
          <w:szCs w:val="24"/>
        </w:rPr>
        <w:t>（左写真）</w:t>
      </w:r>
      <w:r w:rsidR="003B7B8C" w:rsidRPr="00B63CE9">
        <w:rPr>
          <w:rFonts w:ascii="BIZ UDP明朝 Medium" w:eastAsia="BIZ UDP明朝 Medium" w:hAnsi="BIZ UDP明朝 Medium" w:hint="eastAsia"/>
          <w:sz w:val="24"/>
          <w:szCs w:val="24"/>
        </w:rPr>
        <w:t>が、特に、事故や病気などで高次機能障害、視覚障害者</w:t>
      </w:r>
      <w:r w:rsidR="003B7B8C" w:rsidRPr="005826A3">
        <w:rPr>
          <w:rFonts w:ascii="BIZ UDP明朝 Medium" w:eastAsia="BIZ UDP明朝 Medium" w:hAnsi="BIZ UDP明朝 Medium" w:hint="eastAsia"/>
          <w:sz w:val="24"/>
          <w:szCs w:val="24"/>
        </w:rPr>
        <w:t>となった方を対象に、就労等社会復帰を目標に医療と福祉の総合的、一体的かつ一貫性のあるリハビリテーションを</w:t>
      </w:r>
      <w:r w:rsidR="00B7413A" w:rsidRPr="005826A3">
        <w:rPr>
          <w:rFonts w:ascii="BIZ UDP明朝 Medium" w:eastAsia="BIZ UDP明朝 Medium" w:hAnsi="BIZ UDP明朝 Medium" w:hint="eastAsia"/>
          <w:sz w:val="24"/>
          <w:szCs w:val="24"/>
        </w:rPr>
        <w:t>行</w:t>
      </w:r>
      <w:r w:rsidR="003533AE" w:rsidRPr="005826A3">
        <w:rPr>
          <w:rFonts w:ascii="BIZ UDP明朝 Medium" w:eastAsia="BIZ UDP明朝 Medium" w:hAnsi="BIZ UDP明朝 Medium" w:hint="eastAsia"/>
          <w:sz w:val="24"/>
          <w:szCs w:val="24"/>
        </w:rPr>
        <w:t>ってきている</w:t>
      </w:r>
      <w:r w:rsidR="006F28A3" w:rsidRPr="005826A3">
        <w:rPr>
          <w:rFonts w:ascii="BIZ UDP明朝 Medium" w:eastAsia="BIZ UDP明朝 Medium" w:hAnsi="BIZ UDP明朝 Medium" w:hint="eastAsia"/>
          <w:sz w:val="24"/>
          <w:szCs w:val="24"/>
        </w:rPr>
        <w:t>、この</w:t>
      </w:r>
      <w:r w:rsidR="00E46B37" w:rsidRPr="005826A3">
        <w:rPr>
          <w:rFonts w:ascii="BIZ UDP明朝 Medium" w:eastAsia="BIZ UDP明朝 Medium" w:hAnsi="BIZ UDP明朝 Medium" w:hint="eastAsia"/>
          <w:sz w:val="24"/>
          <w:szCs w:val="24"/>
        </w:rPr>
        <w:t>役割</w:t>
      </w:r>
      <w:r w:rsidR="003533AE" w:rsidRPr="005826A3">
        <w:rPr>
          <w:rFonts w:ascii="BIZ UDP明朝 Medium" w:eastAsia="BIZ UDP明朝 Medium" w:hAnsi="BIZ UDP明朝 Medium" w:hint="eastAsia"/>
          <w:sz w:val="24"/>
          <w:szCs w:val="24"/>
        </w:rPr>
        <w:t>の重要性</w:t>
      </w:r>
      <w:r w:rsidR="00E46B37" w:rsidRPr="005826A3">
        <w:rPr>
          <w:rFonts w:ascii="BIZ UDP明朝 Medium" w:eastAsia="BIZ UDP明朝 Medium" w:hAnsi="BIZ UDP明朝 Medium" w:hint="eastAsia"/>
          <w:sz w:val="24"/>
          <w:szCs w:val="24"/>
        </w:rPr>
        <w:t>について、どう評価し</w:t>
      </w:r>
      <w:r w:rsidR="000457AD" w:rsidRPr="005826A3">
        <w:rPr>
          <w:rFonts w:ascii="BIZ UDP明朝 Medium" w:eastAsia="BIZ UDP明朝 Medium" w:hAnsi="BIZ UDP明朝 Medium" w:hint="eastAsia"/>
          <w:sz w:val="24"/>
          <w:szCs w:val="24"/>
        </w:rPr>
        <w:t>ていますか</w:t>
      </w:r>
      <w:r w:rsidR="00DC19FE" w:rsidRPr="005826A3">
        <w:rPr>
          <w:rFonts w:ascii="BIZ UDP明朝 Medium" w:eastAsia="BIZ UDP明朝 Medium" w:hAnsi="BIZ UDP明朝 Medium" w:hint="eastAsia"/>
          <w:sz w:val="24"/>
          <w:szCs w:val="24"/>
        </w:rPr>
        <w:t>。</w:t>
      </w:r>
    </w:p>
    <w:p w14:paraId="696AB565" w14:textId="10BF777A" w:rsidR="00B63CE9" w:rsidRPr="005826A3" w:rsidRDefault="005826A3" w:rsidP="00B63CE9">
      <w:pPr>
        <w:spacing w:afterLines="50" w:after="180"/>
        <w:rPr>
          <w:rFonts w:ascii="BIZ UDP明朝 Medium" w:eastAsia="BIZ UDP明朝 Medium" w:hAnsi="BIZ UDP明朝 Medium"/>
          <w:sz w:val="24"/>
          <w:szCs w:val="24"/>
        </w:rPr>
      </w:pPr>
      <w:r w:rsidRPr="005826A3">
        <w:rPr>
          <w:rFonts w:ascii="BIZ UDP明朝 Medium" w:eastAsia="BIZ UDP明朝 Medium" w:hAnsi="BIZ UDP明朝 Medium" w:hint="eastAsia"/>
          <w:sz w:val="24"/>
          <w:szCs w:val="24"/>
        </w:rPr>
        <w:t>【健康福祉局長】</w:t>
      </w:r>
      <w:r w:rsidR="00B63CE9" w:rsidRPr="005826A3">
        <w:rPr>
          <w:rFonts w:ascii="BIZ UDP明朝 Medium" w:eastAsia="BIZ UDP明朝 Medium" w:hAnsi="BIZ UDP明朝 Medium" w:hint="eastAsia"/>
          <w:sz w:val="24"/>
          <w:szCs w:val="24"/>
        </w:rPr>
        <w:t>総合リハビリテーションセンターは、身体障害を主要因とする障害のある方を対象に、相談から医療、訓練を経て社会復帰にいたるまで、総合的で一貫性のあるリハビリテーションを提供することを目的に設立した、医療・福祉の総合施設であり、特に高次脳機能障害や視覚障害を有する方に対し、医療から福祉の切れ目のない支援を行うことで早期の職業復帰を果たすなど、大切な役割を担っていると認識・評価しているところでございます。</w:t>
      </w:r>
    </w:p>
    <w:p w14:paraId="5BF537CE" w14:textId="37B1A44E" w:rsidR="00B63CE9" w:rsidRPr="00203E1B" w:rsidRDefault="005826A3" w:rsidP="00B63CE9">
      <w:pPr>
        <w:spacing w:afterLines="50" w:after="180"/>
        <w:rPr>
          <w:rFonts w:ascii="BIZ UDPゴシック" w:eastAsia="BIZ UDPゴシック" w:hAnsi="BIZ UDPゴシック" w:hint="eastAsia"/>
          <w:b/>
          <w:bCs/>
          <w:color w:val="2F5496" w:themeColor="accent1" w:themeShade="BF"/>
          <w:sz w:val="28"/>
          <w:szCs w:val="28"/>
        </w:rPr>
      </w:pPr>
      <w:r w:rsidRPr="00203E1B">
        <w:rPr>
          <w:rFonts w:ascii="BIZ UDPゴシック" w:eastAsia="BIZ UDPゴシック" w:hAnsi="BIZ UDPゴシック" w:hint="eastAsia"/>
          <w:b/>
          <w:bCs/>
          <w:color w:val="2F5496" w:themeColor="accent1" w:themeShade="BF"/>
          <w:sz w:val="28"/>
          <w:szCs w:val="28"/>
        </w:rPr>
        <w:t>なぜ病院だけ切り離すのか</w:t>
      </w:r>
    </w:p>
    <w:p w14:paraId="4993B5C9" w14:textId="4E1C5400" w:rsidR="00E46B37" w:rsidRPr="005826A3" w:rsidRDefault="005826A3" w:rsidP="005A0624">
      <w:pPr>
        <w:spacing w:afterLines="50" w:after="180"/>
        <w:ind w:firstLineChars="100" w:firstLine="240"/>
        <w:rPr>
          <w:rFonts w:ascii="BIZ UDP明朝 Medium" w:eastAsia="BIZ UDP明朝 Medium" w:hAnsi="BIZ UDP明朝 Medium"/>
          <w:sz w:val="24"/>
          <w:szCs w:val="24"/>
        </w:rPr>
      </w:pPr>
      <w:r>
        <w:rPr>
          <w:rFonts w:ascii="BIZ UDP明朝 Medium" w:eastAsia="BIZ UDP明朝 Medium" w:hAnsi="BIZ UDP明朝 Medium" w:hint="eastAsia"/>
          <w:sz w:val="24"/>
          <w:szCs w:val="24"/>
        </w:rPr>
        <w:t>【岡田議員】</w:t>
      </w:r>
      <w:r w:rsidR="0082076C" w:rsidRPr="00B63CE9">
        <w:rPr>
          <w:rFonts w:ascii="BIZ UDP明朝 Medium" w:eastAsia="BIZ UDP明朝 Medium" w:hAnsi="BIZ UDP明朝 Medium" w:hint="eastAsia"/>
          <w:sz w:val="24"/>
          <w:szCs w:val="24"/>
        </w:rPr>
        <w:t>附属病院である医療と</w:t>
      </w:r>
      <w:r w:rsidR="003533AE" w:rsidRPr="00B63CE9">
        <w:rPr>
          <w:rFonts w:ascii="BIZ UDP明朝 Medium" w:eastAsia="BIZ UDP明朝 Medium" w:hAnsi="BIZ UDP明朝 Medium" w:hint="eastAsia"/>
          <w:sz w:val="24"/>
          <w:szCs w:val="24"/>
        </w:rPr>
        <w:t>、</w:t>
      </w:r>
      <w:r w:rsidR="0082076C" w:rsidRPr="00B63CE9">
        <w:rPr>
          <w:rFonts w:ascii="BIZ UDP明朝 Medium" w:eastAsia="BIZ UDP明朝 Medium" w:hAnsi="BIZ UDP明朝 Medium" w:hint="eastAsia"/>
          <w:sz w:val="24"/>
          <w:szCs w:val="24"/>
        </w:rPr>
        <w:t>障害者自立支援部門</w:t>
      </w:r>
      <w:r w:rsidR="003533AE" w:rsidRPr="00B63CE9">
        <w:rPr>
          <w:rFonts w:ascii="BIZ UDP明朝 Medium" w:eastAsia="BIZ UDP明朝 Medium" w:hAnsi="BIZ UDP明朝 Medium" w:hint="eastAsia"/>
          <w:sz w:val="24"/>
          <w:szCs w:val="24"/>
        </w:rPr>
        <w:t>である</w:t>
      </w:r>
      <w:r w:rsidR="0082076C" w:rsidRPr="00B63CE9">
        <w:rPr>
          <w:rFonts w:ascii="BIZ UDP明朝 Medium" w:eastAsia="BIZ UDP明朝 Medium" w:hAnsi="BIZ UDP明朝 Medium" w:hint="eastAsia"/>
          <w:sz w:val="24"/>
          <w:szCs w:val="24"/>
        </w:rPr>
        <w:t>福祉が一体とな</w:t>
      </w:r>
      <w:r w:rsidR="00E10013">
        <w:rPr>
          <w:noProof/>
        </w:rPr>
        <mc:AlternateContent>
          <mc:Choice Requires="wps">
            <w:drawing>
              <wp:anchor distT="0" distB="0" distL="114300" distR="114300" simplePos="0" relativeHeight="251662336" behindDoc="0" locked="0" layoutInCell="1" allowOverlap="1" wp14:anchorId="2FCF5FB7" wp14:editId="4197AF8B">
                <wp:simplePos x="0" y="0"/>
                <wp:positionH relativeFrom="column">
                  <wp:posOffset>0</wp:posOffset>
                </wp:positionH>
                <wp:positionV relativeFrom="paragraph">
                  <wp:posOffset>0</wp:posOffset>
                </wp:positionV>
                <wp:extent cx="1828800" cy="1828800"/>
                <wp:effectExtent l="0" t="0" r="0" b="0"/>
                <wp:wrapNone/>
                <wp:docPr id="1212620328"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BE1542" w14:textId="5B520FFE" w:rsidR="00E10013" w:rsidRPr="00E10013" w:rsidRDefault="00E10013" w:rsidP="00E10013">
                            <w:pPr>
                              <w:spacing w:afterLines="50" w:after="180"/>
                              <w:ind w:firstLineChars="100" w:firstLine="720"/>
                              <w:jc w:val="center"/>
                              <w:rPr>
                                <w:rFonts w:ascii="BIZ UDP明朝 Medium" w:eastAsia="BIZ UDP明朝 Medium" w:hAnsi="BIZ UDP明朝 Medium"/>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FCF5FB7" id="_x0000_t202" coordsize="21600,21600" o:spt="202" path="m,l,21600r21600,l21600,xe">
                <v:stroke joinstyle="miter"/>
                <v:path gradientshapeok="t" o:connecttype="rect"/>
              </v:shapetype>
              <v:shape id="テキスト ボックス 1"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" filled="f" stroked="f">
                <v:fill o:detectmouseclick="t"/>
                <v:textbox style="mso-fit-shape-to-text:t" inset="5.85pt,.7pt,5.85pt,.7pt">
                  <w:txbxContent>
                    <w:p w14:paraId="44BE1542" w14:textId="5B520FFE" w:rsidR="00E10013" w:rsidRPr="00E10013" w:rsidRDefault="00E10013" w:rsidP="00E10013">
                      <w:pPr>
                        <w:spacing w:afterLines="50" w:after="180"/>
                        <w:ind w:firstLineChars="100" w:firstLine="720"/>
                        <w:jc w:val="center"/>
                        <w:rPr>
                          <w:rFonts w:ascii="BIZ UDP明朝 Medium" w:eastAsia="BIZ UDP明朝 Medium" w:hAnsi="BIZ UDP明朝 Medium"/>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2076C" w:rsidRPr="00B63CE9">
        <w:rPr>
          <w:rFonts w:ascii="BIZ UDP明朝 Medium" w:eastAsia="BIZ UDP明朝 Medium" w:hAnsi="BIZ UDP明朝 Medium" w:hint="eastAsia"/>
          <w:sz w:val="24"/>
          <w:szCs w:val="24"/>
        </w:rPr>
        <w:t>っている</w:t>
      </w:r>
      <w:r w:rsidR="00EE002C" w:rsidRPr="00B63CE9">
        <w:rPr>
          <w:rFonts w:ascii="BIZ UDP明朝 Medium" w:eastAsia="BIZ UDP明朝 Medium" w:hAnsi="BIZ UDP明朝 Medium" w:hint="eastAsia"/>
          <w:sz w:val="24"/>
          <w:szCs w:val="24"/>
        </w:rPr>
        <w:t>リハビリテーションセンター</w:t>
      </w:r>
      <w:r w:rsidR="0082076C" w:rsidRPr="00B63CE9">
        <w:rPr>
          <w:rFonts w:ascii="BIZ UDP明朝 Medium" w:eastAsia="BIZ UDP明朝 Medium" w:hAnsi="BIZ UDP明朝 Medium" w:hint="eastAsia"/>
          <w:sz w:val="24"/>
          <w:szCs w:val="24"/>
        </w:rPr>
        <w:t>から、附属病院と障害者自立支援部門を切り離し、</w:t>
      </w:r>
      <w:r w:rsidR="00D04D9F" w:rsidRPr="005826A3">
        <w:rPr>
          <w:rFonts w:ascii="BIZ UDP明朝 Medium" w:eastAsia="BIZ UDP明朝 Medium" w:hAnsi="BIZ UDP明朝 Medium" w:hint="eastAsia"/>
          <w:sz w:val="24"/>
          <w:szCs w:val="24"/>
        </w:rPr>
        <w:t>附属病院だけ</w:t>
      </w:r>
      <w:r w:rsidR="0082076C" w:rsidRPr="005826A3">
        <w:rPr>
          <w:rFonts w:ascii="BIZ UDP明朝 Medium" w:eastAsia="BIZ UDP明朝 Medium" w:hAnsi="BIZ UDP明朝 Medium" w:hint="eastAsia"/>
          <w:sz w:val="24"/>
          <w:szCs w:val="24"/>
        </w:rPr>
        <w:t>を</w:t>
      </w:r>
      <w:r w:rsidR="00E46B37" w:rsidRPr="005826A3">
        <w:rPr>
          <w:rFonts w:ascii="BIZ UDP明朝 Medium" w:eastAsia="BIZ UDP明朝 Medium" w:hAnsi="BIZ UDP明朝 Medium" w:hint="eastAsia"/>
          <w:sz w:val="24"/>
          <w:szCs w:val="24"/>
        </w:rPr>
        <w:t>市大化</w:t>
      </w:r>
      <w:r w:rsidR="00143F6E" w:rsidRPr="005826A3">
        <w:rPr>
          <w:rFonts w:ascii="BIZ UDP明朝 Medium" w:eastAsia="BIZ UDP明朝 Medium" w:hAnsi="BIZ UDP明朝 Medium" w:hint="eastAsia"/>
          <w:sz w:val="24"/>
          <w:szCs w:val="24"/>
        </w:rPr>
        <w:t>し、障害者自立支援部門</w:t>
      </w:r>
      <w:r w:rsidR="006F28A3" w:rsidRPr="005826A3">
        <w:rPr>
          <w:rFonts w:ascii="BIZ UDP明朝 Medium" w:eastAsia="BIZ UDP明朝 Medium" w:hAnsi="BIZ UDP明朝 Medium" w:hint="eastAsia"/>
          <w:sz w:val="24"/>
          <w:szCs w:val="24"/>
        </w:rPr>
        <w:t>は今まで通り</w:t>
      </w:r>
      <w:r w:rsidR="00143F6E" w:rsidRPr="005826A3">
        <w:rPr>
          <w:rFonts w:ascii="BIZ UDP明朝 Medium" w:eastAsia="BIZ UDP明朝 Medium" w:hAnsi="BIZ UDP明朝 Medium" w:hint="eastAsia"/>
          <w:sz w:val="24"/>
          <w:szCs w:val="24"/>
        </w:rPr>
        <w:t>事業団</w:t>
      </w:r>
      <w:r w:rsidR="006F28A3" w:rsidRPr="005826A3">
        <w:rPr>
          <w:rFonts w:ascii="BIZ UDP明朝 Medium" w:eastAsia="BIZ UDP明朝 Medium" w:hAnsi="BIZ UDP明朝 Medium" w:hint="eastAsia"/>
          <w:sz w:val="24"/>
          <w:szCs w:val="24"/>
        </w:rPr>
        <w:t>、という</w:t>
      </w:r>
      <w:r w:rsidR="00143F6E" w:rsidRPr="005826A3">
        <w:rPr>
          <w:rFonts w:ascii="BIZ UDP明朝 Medium" w:eastAsia="BIZ UDP明朝 Medium" w:hAnsi="BIZ UDP明朝 Medium" w:hint="eastAsia"/>
          <w:sz w:val="24"/>
          <w:szCs w:val="24"/>
        </w:rPr>
        <w:t>2つの法人に分けるのは</w:t>
      </w:r>
      <w:r w:rsidR="0082076C" w:rsidRPr="005826A3">
        <w:rPr>
          <w:rFonts w:ascii="BIZ UDP明朝 Medium" w:eastAsia="BIZ UDP明朝 Medium" w:hAnsi="BIZ UDP明朝 Medium" w:hint="eastAsia"/>
          <w:sz w:val="24"/>
          <w:szCs w:val="24"/>
        </w:rPr>
        <w:t>なぜ</w:t>
      </w:r>
      <w:r w:rsidR="00D04D9F" w:rsidRPr="005826A3">
        <w:rPr>
          <w:rFonts w:ascii="BIZ UDP明朝 Medium" w:eastAsia="BIZ UDP明朝 Medium" w:hAnsi="BIZ UDP明朝 Medium" w:hint="eastAsia"/>
          <w:sz w:val="24"/>
          <w:szCs w:val="24"/>
        </w:rPr>
        <w:t>ですか。お答えください。</w:t>
      </w:r>
    </w:p>
    <w:p w14:paraId="7D8AA9E4" w14:textId="6BEB4B68" w:rsidR="005826A3" w:rsidRPr="005826A3" w:rsidRDefault="005826A3" w:rsidP="005826A3">
      <w:pPr>
        <w:spacing w:afterLines="50" w:after="180"/>
        <w:rPr>
          <w:rFonts w:ascii="BIZ UDP明朝 Medium" w:eastAsia="BIZ UDP明朝 Medium" w:hAnsi="BIZ UDP明朝 Medium"/>
          <w:sz w:val="24"/>
          <w:szCs w:val="24"/>
        </w:rPr>
      </w:pPr>
      <w:r w:rsidRPr="005826A3">
        <w:rPr>
          <w:rFonts w:ascii="BIZ UDP明朝 Medium" w:eastAsia="BIZ UDP明朝 Medium" w:hAnsi="BIZ UDP明朝 Medium" w:hint="eastAsia"/>
          <w:sz w:val="24"/>
          <w:szCs w:val="24"/>
        </w:rPr>
        <w:t>【健康福祉局長】</w:t>
      </w:r>
      <w:r w:rsidRPr="005826A3">
        <w:rPr>
          <w:rFonts w:ascii="BIZ UDP明朝 Medium" w:eastAsia="BIZ UDP明朝 Medium" w:hAnsi="BIZ UDP明朝 Medium" w:hint="eastAsia"/>
          <w:sz w:val="24"/>
          <w:szCs w:val="24"/>
        </w:rPr>
        <w:t>一方で、総合リハビリテーションセンターの開設から30年以上が経過し、取り巻く社会環境が様々に変化する中で、附属病院においては、医師などの確保や収支状況の改善など、運営上の課題も抱えていたことから、今後のあり方について検討してまいりました。こうした状況を踏まえ、附属病院につきましては、高い専門性を有した医療人を擁する研究・教育機関である市立大学に運営をお願いすることにより、高次脳機能障害や視覚障害を有する方のみならず、将来を見据えた新たな特色のある医療・リハビリの提供、先駆的・先進的な研究の推進、質の高い医療人の育成などを実現していただきたいと考えたところでございます。</w:t>
      </w:r>
    </w:p>
    <w:p w14:paraId="1BDAA235" w14:textId="1A9FF787" w:rsidR="005826A3" w:rsidRPr="00203E1B" w:rsidRDefault="005826A3" w:rsidP="005826A3">
      <w:pPr>
        <w:spacing w:afterLines="50" w:after="180"/>
        <w:rPr>
          <w:rFonts w:ascii="BIZ UDPゴシック" w:eastAsia="BIZ UDPゴシック" w:hAnsi="BIZ UDPゴシック" w:hint="eastAsia"/>
          <w:b/>
          <w:bCs/>
          <w:color w:val="2F5496" w:themeColor="accent1" w:themeShade="BF"/>
          <w:sz w:val="28"/>
          <w:szCs w:val="28"/>
        </w:rPr>
      </w:pPr>
      <w:r w:rsidRPr="00203E1B">
        <w:rPr>
          <w:rFonts w:ascii="BIZ UDPゴシック" w:eastAsia="BIZ UDPゴシック" w:hAnsi="BIZ UDPゴシック" w:hint="eastAsia"/>
          <w:b/>
          <w:bCs/>
          <w:color w:val="2F5496" w:themeColor="accent1" w:themeShade="BF"/>
          <w:sz w:val="28"/>
          <w:szCs w:val="28"/>
        </w:rPr>
        <w:t>どうなる医療・福祉の一体的連携</w:t>
      </w:r>
    </w:p>
    <w:p w14:paraId="2BF09580" w14:textId="232CB11F" w:rsidR="00BF7E05" w:rsidRPr="00B63CE9" w:rsidRDefault="00B7172A" w:rsidP="00B7172A">
      <w:pPr>
        <w:spacing w:afterLines="50" w:after="180"/>
        <w:rPr>
          <w:rFonts w:ascii="BIZ UDP明朝 Medium" w:eastAsia="BIZ UDP明朝 Medium" w:hAnsi="BIZ UDP明朝 Medium"/>
          <w:sz w:val="24"/>
          <w:szCs w:val="24"/>
        </w:rPr>
      </w:pPr>
      <w:r>
        <w:rPr>
          <w:noProof/>
        </w:rPr>
        <w:lastRenderedPageBreak/>
        <w:drawing>
          <wp:anchor distT="0" distB="0" distL="114300" distR="114300" simplePos="0" relativeHeight="251658240" behindDoc="0" locked="0" layoutInCell="1" allowOverlap="1" wp14:anchorId="142CC899" wp14:editId="0A59CE5D">
            <wp:simplePos x="0" y="0"/>
            <wp:positionH relativeFrom="column">
              <wp:posOffset>3447415</wp:posOffset>
            </wp:positionH>
            <wp:positionV relativeFrom="paragraph">
              <wp:posOffset>73660</wp:posOffset>
            </wp:positionV>
            <wp:extent cx="1960880" cy="2825115"/>
            <wp:effectExtent l="0" t="0" r="1270" b="0"/>
            <wp:wrapSquare wrapText="bothSides"/>
            <wp:docPr id="1932907901" name="図 1"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07901" name="図 1" descr="スーツを着た男性たち&#10;&#10;自動的に生成された説明"/>
                    <pic:cNvPicPr/>
                  </pic:nvPicPr>
                  <pic:blipFill rotWithShape="1">
                    <a:blip r:embed="rId9" cstate="print">
                      <a:extLst>
                        <a:ext uri="{28A0092B-C50C-407E-A947-70E740481C1C}">
                          <a14:useLocalDpi xmlns:a14="http://schemas.microsoft.com/office/drawing/2010/main" val="0"/>
                        </a:ext>
                      </a:extLst>
                    </a:blip>
                    <a:srcRect l="41241" t="7649" r="26526" b="30420"/>
                    <a:stretch/>
                  </pic:blipFill>
                  <pic:spPr bwMode="auto">
                    <a:xfrm>
                      <a:off x="0" y="0"/>
                      <a:ext cx="1960880" cy="282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hint="eastAsia"/>
          <w:sz w:val="24"/>
          <w:szCs w:val="24"/>
        </w:rPr>
        <w:t>【岡田議員】</w:t>
      </w:r>
      <w:r w:rsidR="00570B25" w:rsidRPr="00B63CE9">
        <w:rPr>
          <w:rFonts w:ascii="BIZ UDP明朝 Medium" w:eastAsia="BIZ UDP明朝 Medium" w:hAnsi="BIZ UDP明朝 Medium" w:hint="eastAsia"/>
          <w:sz w:val="24"/>
          <w:szCs w:val="24"/>
        </w:rPr>
        <w:t>全国</w:t>
      </w:r>
      <w:r w:rsidR="00143F6E" w:rsidRPr="00B63CE9">
        <w:rPr>
          <w:rFonts w:ascii="BIZ UDP明朝 Medium" w:eastAsia="BIZ UDP明朝 Medium" w:hAnsi="BIZ UDP明朝 Medium" w:hint="eastAsia"/>
          <w:sz w:val="24"/>
          <w:szCs w:val="24"/>
        </w:rPr>
        <w:t>で</w:t>
      </w:r>
      <w:r w:rsidR="00EE002C" w:rsidRPr="00B63CE9">
        <w:rPr>
          <w:rFonts w:ascii="BIZ UDP明朝 Medium" w:eastAsia="BIZ UDP明朝 Medium" w:hAnsi="BIZ UDP明朝 Medium" w:hint="eastAsia"/>
          <w:sz w:val="24"/>
          <w:szCs w:val="24"/>
        </w:rPr>
        <w:t>も</w:t>
      </w:r>
      <w:r w:rsidR="00570B25" w:rsidRPr="00B63CE9">
        <w:rPr>
          <w:rFonts w:ascii="BIZ UDP明朝 Medium" w:eastAsia="BIZ UDP明朝 Medium" w:hAnsi="BIZ UDP明朝 Medium" w:hint="eastAsia"/>
          <w:sz w:val="24"/>
          <w:szCs w:val="24"/>
        </w:rPr>
        <w:t>、医療、自立支援訓練、復職</w:t>
      </w:r>
      <w:r w:rsidR="00D04D9F" w:rsidRPr="00B63CE9">
        <w:rPr>
          <w:rFonts w:ascii="BIZ UDP明朝 Medium" w:eastAsia="BIZ UDP明朝 Medium" w:hAnsi="BIZ UDP明朝 Medium" w:hint="eastAsia"/>
          <w:sz w:val="24"/>
          <w:szCs w:val="24"/>
        </w:rPr>
        <w:t>を</w:t>
      </w:r>
      <w:r w:rsidR="00570B25" w:rsidRPr="00B63CE9">
        <w:rPr>
          <w:rFonts w:ascii="BIZ UDP明朝 Medium" w:eastAsia="BIZ UDP明朝 Medium" w:hAnsi="BIZ UDP明朝 Medium" w:hint="eastAsia"/>
          <w:sz w:val="24"/>
          <w:szCs w:val="24"/>
        </w:rPr>
        <w:t>含めた社会復帰まで、一貫した総合的なリハビリテーション</w:t>
      </w:r>
      <w:r w:rsidR="00143F6E" w:rsidRPr="00B63CE9">
        <w:rPr>
          <w:rFonts w:ascii="BIZ UDP明朝 Medium" w:eastAsia="BIZ UDP明朝 Medium" w:hAnsi="BIZ UDP明朝 Medium" w:hint="eastAsia"/>
          <w:sz w:val="24"/>
          <w:szCs w:val="24"/>
        </w:rPr>
        <w:t>センターを持っているのは</w:t>
      </w:r>
      <w:r w:rsidR="00570B25" w:rsidRPr="00B63CE9">
        <w:rPr>
          <w:rFonts w:ascii="BIZ UDP明朝 Medium" w:eastAsia="BIZ UDP明朝 Medium" w:hAnsi="BIZ UDP明朝 Medium" w:hint="eastAsia"/>
          <w:sz w:val="24"/>
          <w:szCs w:val="24"/>
        </w:rPr>
        <w:t>、</w:t>
      </w:r>
      <w:r w:rsidR="005D1518" w:rsidRPr="00B63CE9">
        <w:rPr>
          <w:rFonts w:ascii="BIZ UDP明朝 Medium" w:eastAsia="BIZ UDP明朝 Medium" w:hAnsi="BIZ UDP明朝 Medium" w:hint="eastAsia"/>
          <w:sz w:val="24"/>
          <w:szCs w:val="24"/>
        </w:rPr>
        <w:t>(私</w:t>
      </w:r>
      <w:r w:rsidR="00143F6E" w:rsidRPr="00B63CE9">
        <w:rPr>
          <w:rFonts w:ascii="BIZ UDP明朝 Medium" w:eastAsia="BIZ UDP明朝 Medium" w:hAnsi="BIZ UDP明朝 Medium" w:hint="eastAsia"/>
          <w:sz w:val="24"/>
          <w:szCs w:val="24"/>
        </w:rPr>
        <w:t>の</w:t>
      </w:r>
      <w:r w:rsidR="005D1518" w:rsidRPr="00B63CE9">
        <w:rPr>
          <w:rFonts w:ascii="BIZ UDP明朝 Medium" w:eastAsia="BIZ UDP明朝 Medium" w:hAnsi="BIZ UDP明朝 Medium" w:hint="eastAsia"/>
          <w:sz w:val="24"/>
          <w:szCs w:val="24"/>
        </w:rPr>
        <w:t>調査では)国立障害者総合リハビリテーションセンター、</w:t>
      </w:r>
      <w:r w:rsidR="002547C4" w:rsidRPr="00B63CE9">
        <w:rPr>
          <w:rFonts w:ascii="BIZ UDP明朝 Medium" w:eastAsia="BIZ UDP明朝 Medium" w:hAnsi="BIZ UDP明朝 Medium" w:hint="eastAsia"/>
          <w:sz w:val="24"/>
          <w:szCs w:val="24"/>
        </w:rPr>
        <w:t>埼玉県、兵庫県、横浜市</w:t>
      </w:r>
      <w:r w:rsidR="006F28A3" w:rsidRPr="00B63CE9">
        <w:rPr>
          <w:rFonts w:ascii="BIZ UDP明朝 Medium" w:eastAsia="BIZ UDP明朝 Medium" w:hAnsi="BIZ UDP明朝 Medium" w:hint="eastAsia"/>
          <w:sz w:val="24"/>
          <w:szCs w:val="24"/>
        </w:rPr>
        <w:t>、</w:t>
      </w:r>
      <w:r w:rsidR="002547C4" w:rsidRPr="00B63CE9">
        <w:rPr>
          <w:rFonts w:ascii="BIZ UDP明朝 Medium" w:eastAsia="BIZ UDP明朝 Medium" w:hAnsi="BIZ UDP明朝 Medium" w:hint="eastAsia"/>
          <w:sz w:val="24"/>
          <w:szCs w:val="24"/>
        </w:rPr>
        <w:t>名古屋市</w:t>
      </w:r>
      <w:r w:rsidR="00143F6E" w:rsidRPr="00B63CE9">
        <w:rPr>
          <w:rFonts w:ascii="BIZ UDP明朝 Medium" w:eastAsia="BIZ UDP明朝 Medium" w:hAnsi="BIZ UDP明朝 Medium" w:hint="eastAsia"/>
          <w:sz w:val="24"/>
          <w:szCs w:val="24"/>
        </w:rPr>
        <w:t>の</w:t>
      </w:r>
      <w:r w:rsidR="00D04D9F" w:rsidRPr="00B63CE9">
        <w:rPr>
          <w:rFonts w:ascii="BIZ UDP明朝 Medium" w:eastAsia="BIZ UDP明朝 Medium" w:hAnsi="BIZ UDP明朝 Medium" w:hint="eastAsia"/>
          <w:sz w:val="24"/>
          <w:szCs w:val="24"/>
        </w:rPr>
        <w:t>総合リハビリテーションセンター</w:t>
      </w:r>
      <w:r w:rsidR="006F28A3" w:rsidRPr="00B63CE9">
        <w:rPr>
          <w:rFonts w:ascii="BIZ UDP明朝 Medium" w:eastAsia="BIZ UDP明朝 Medium" w:hAnsi="BIZ UDP明朝 Medium" w:hint="eastAsia"/>
          <w:sz w:val="24"/>
          <w:szCs w:val="24"/>
        </w:rPr>
        <w:t>であり、他には、ここまで一貫した障害者リハビリテーションを提供している施設はない、全国でも貴重な実践の場であり、研究の場となっているのです。</w:t>
      </w:r>
    </w:p>
    <w:p w14:paraId="1A68E59D" w14:textId="102C053B" w:rsidR="006A7743" w:rsidRPr="00B63CE9" w:rsidRDefault="00D04D9F" w:rsidP="005826A3">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t>「総合的、一体的に一貫したリハビリテーション」とは、いったいどういうことなのか。先日、</w:t>
      </w:r>
      <w:r w:rsidR="00EE002C" w:rsidRPr="00B63CE9">
        <w:rPr>
          <w:rFonts w:ascii="BIZ UDP明朝 Medium" w:eastAsia="BIZ UDP明朝 Medium" w:hAnsi="BIZ UDP明朝 Medium" w:hint="eastAsia"/>
          <w:sz w:val="24"/>
          <w:szCs w:val="24"/>
        </w:rPr>
        <w:t>リハビリテーションセンター</w:t>
      </w:r>
      <w:r w:rsidRPr="00B63CE9">
        <w:rPr>
          <w:rFonts w:ascii="BIZ UDP明朝 Medium" w:eastAsia="BIZ UDP明朝 Medium" w:hAnsi="BIZ UDP明朝 Medium" w:hint="eastAsia"/>
          <w:sz w:val="24"/>
          <w:szCs w:val="24"/>
        </w:rPr>
        <w:t>に</w:t>
      </w:r>
      <w:r w:rsidR="001E4B64" w:rsidRPr="00B63CE9">
        <w:rPr>
          <w:rFonts w:ascii="BIZ UDP明朝 Medium" w:eastAsia="BIZ UDP明朝 Medium" w:hAnsi="BIZ UDP明朝 Medium" w:hint="eastAsia"/>
          <w:sz w:val="24"/>
          <w:szCs w:val="24"/>
        </w:rPr>
        <w:t>出向き</w:t>
      </w:r>
      <w:r w:rsidR="00EE002C" w:rsidRPr="00B63CE9">
        <w:rPr>
          <w:rFonts w:ascii="BIZ UDP明朝 Medium" w:eastAsia="BIZ UDP明朝 Medium" w:hAnsi="BIZ UDP明朝 Medium" w:hint="eastAsia"/>
          <w:sz w:val="24"/>
          <w:szCs w:val="24"/>
        </w:rPr>
        <w:t>、</w:t>
      </w:r>
      <w:r w:rsidRPr="00B63CE9">
        <w:rPr>
          <w:rFonts w:ascii="BIZ UDP明朝 Medium" w:eastAsia="BIZ UDP明朝 Medium" w:hAnsi="BIZ UDP明朝 Medium" w:hint="eastAsia"/>
          <w:sz w:val="24"/>
          <w:szCs w:val="24"/>
        </w:rPr>
        <w:t>事業団の</w:t>
      </w:r>
      <w:r w:rsidR="00EE002C" w:rsidRPr="00B63CE9">
        <w:rPr>
          <w:rFonts w:ascii="BIZ UDP明朝 Medium" w:eastAsia="BIZ UDP明朝 Medium" w:hAnsi="BIZ UDP明朝 Medium" w:hint="eastAsia"/>
          <w:sz w:val="24"/>
          <w:szCs w:val="24"/>
        </w:rPr>
        <w:t>方々</w:t>
      </w:r>
      <w:r w:rsidRPr="00B63CE9">
        <w:rPr>
          <w:rFonts w:ascii="BIZ UDP明朝 Medium" w:eastAsia="BIZ UDP明朝 Medium" w:hAnsi="BIZ UDP明朝 Medium" w:hint="eastAsia"/>
          <w:sz w:val="24"/>
          <w:szCs w:val="24"/>
        </w:rPr>
        <w:t>から、支援の実際について説明を受けました。</w:t>
      </w:r>
      <w:r w:rsidR="00BF7E05" w:rsidRPr="00B63CE9">
        <w:rPr>
          <w:rFonts w:ascii="BIZ UDP明朝 Medium" w:eastAsia="BIZ UDP明朝 Medium" w:hAnsi="BIZ UDP明朝 Medium" w:hint="eastAsia"/>
          <w:sz w:val="24"/>
          <w:szCs w:val="24"/>
        </w:rPr>
        <w:t>他の</w:t>
      </w:r>
      <w:r w:rsidR="00143F6E" w:rsidRPr="00B63CE9">
        <w:rPr>
          <w:rFonts w:ascii="BIZ UDP明朝 Medium" w:eastAsia="BIZ UDP明朝 Medium" w:hAnsi="BIZ UDP明朝 Medium" w:hint="eastAsia"/>
          <w:sz w:val="24"/>
          <w:szCs w:val="24"/>
        </w:rPr>
        <w:t>医療機関から</w:t>
      </w:r>
      <w:r w:rsidR="002547C4" w:rsidRPr="00B63CE9">
        <w:rPr>
          <w:rFonts w:ascii="BIZ UDP明朝 Medium" w:eastAsia="BIZ UDP明朝 Medium" w:hAnsi="BIZ UDP明朝 Medium" w:hint="eastAsia"/>
          <w:sz w:val="24"/>
          <w:szCs w:val="24"/>
        </w:rPr>
        <w:t>リハセン附属病院に入院される方</w:t>
      </w:r>
      <w:r w:rsidR="00BF7E05" w:rsidRPr="00B63CE9">
        <w:rPr>
          <w:rFonts w:ascii="BIZ UDP明朝 Medium" w:eastAsia="BIZ UDP明朝 Medium" w:hAnsi="BIZ UDP明朝 Medium" w:hint="eastAsia"/>
          <w:sz w:val="24"/>
          <w:szCs w:val="24"/>
        </w:rPr>
        <w:t>は</w:t>
      </w:r>
      <w:r w:rsidR="002547C4" w:rsidRPr="00B63CE9">
        <w:rPr>
          <w:rFonts w:ascii="BIZ UDP明朝 Medium" w:eastAsia="BIZ UDP明朝 Medium" w:hAnsi="BIZ UDP明朝 Medium" w:hint="eastAsia"/>
          <w:sz w:val="24"/>
          <w:szCs w:val="24"/>
        </w:rPr>
        <w:t>、入所施設</w:t>
      </w:r>
      <w:r w:rsidR="00BF7E05" w:rsidRPr="00B63CE9">
        <w:rPr>
          <w:rFonts w:ascii="BIZ UDP明朝 Medium" w:eastAsia="BIZ UDP明朝 Medium" w:hAnsi="BIZ UDP明朝 Medium" w:hint="eastAsia"/>
          <w:sz w:val="24"/>
          <w:szCs w:val="24"/>
        </w:rPr>
        <w:t>の</w:t>
      </w:r>
      <w:r w:rsidR="002547C4" w:rsidRPr="00B63CE9">
        <w:rPr>
          <w:rFonts w:ascii="BIZ UDP明朝 Medium" w:eastAsia="BIZ UDP明朝 Medium" w:hAnsi="BIZ UDP明朝 Medium" w:hint="eastAsia"/>
          <w:sz w:val="24"/>
          <w:szCs w:val="24"/>
        </w:rPr>
        <w:t>利用</w:t>
      </w:r>
      <w:r w:rsidR="00BF7E05" w:rsidRPr="00B63CE9">
        <w:rPr>
          <w:rFonts w:ascii="BIZ UDP明朝 Medium" w:eastAsia="BIZ UDP明朝 Medium" w:hAnsi="BIZ UDP明朝 Medium" w:hint="eastAsia"/>
          <w:sz w:val="24"/>
          <w:szCs w:val="24"/>
        </w:rPr>
        <w:t>も含め</w:t>
      </w:r>
      <w:r w:rsidR="002547C4" w:rsidRPr="00B63CE9">
        <w:rPr>
          <w:rFonts w:ascii="BIZ UDP明朝 Medium" w:eastAsia="BIZ UDP明朝 Medium" w:hAnsi="BIZ UDP明朝 Medium" w:hint="eastAsia"/>
          <w:sz w:val="24"/>
          <w:szCs w:val="24"/>
        </w:rPr>
        <w:t>て社会復帰</w:t>
      </w:r>
      <w:r w:rsidR="00BF7E05" w:rsidRPr="00B63CE9">
        <w:rPr>
          <w:rFonts w:ascii="BIZ UDP明朝 Medium" w:eastAsia="BIZ UDP明朝 Medium" w:hAnsi="BIZ UDP明朝 Medium" w:hint="eastAsia"/>
          <w:sz w:val="24"/>
          <w:szCs w:val="24"/>
        </w:rPr>
        <w:t>する</w:t>
      </w:r>
      <w:r w:rsidR="002547C4" w:rsidRPr="00B63CE9">
        <w:rPr>
          <w:rFonts w:ascii="BIZ UDP明朝 Medium" w:eastAsia="BIZ UDP明朝 Medium" w:hAnsi="BIZ UDP明朝 Medium" w:hint="eastAsia"/>
          <w:sz w:val="24"/>
          <w:szCs w:val="24"/>
        </w:rPr>
        <w:t>見通しを</w:t>
      </w:r>
      <w:r w:rsidR="007652DD" w:rsidRPr="00B63CE9">
        <w:rPr>
          <w:rFonts w:ascii="BIZ UDP明朝 Medium" w:eastAsia="BIZ UDP明朝 Medium" w:hAnsi="BIZ UDP明朝 Medium" w:hint="eastAsia"/>
          <w:sz w:val="24"/>
          <w:szCs w:val="24"/>
        </w:rPr>
        <w:t>もって、</w:t>
      </w:r>
      <w:r w:rsidR="00BF7E05" w:rsidRPr="00B63CE9">
        <w:rPr>
          <w:rFonts w:ascii="BIZ UDP明朝 Medium" w:eastAsia="BIZ UDP明朝 Medium" w:hAnsi="BIZ UDP明朝 Medium" w:hint="eastAsia"/>
          <w:sz w:val="24"/>
          <w:szCs w:val="24"/>
        </w:rPr>
        <w:t>入院され</w:t>
      </w:r>
      <w:r w:rsidR="00143F6E" w:rsidRPr="00B63CE9">
        <w:rPr>
          <w:rFonts w:ascii="BIZ UDP明朝 Medium" w:eastAsia="BIZ UDP明朝 Medium" w:hAnsi="BIZ UDP明朝 Medium" w:hint="eastAsia"/>
          <w:sz w:val="24"/>
          <w:szCs w:val="24"/>
        </w:rPr>
        <w:t>る方が多く</w:t>
      </w:r>
      <w:r w:rsidR="00BF7E05" w:rsidRPr="00B63CE9">
        <w:rPr>
          <w:rFonts w:ascii="BIZ UDP明朝 Medium" w:eastAsia="BIZ UDP明朝 Medium" w:hAnsi="BIZ UDP明朝 Medium" w:hint="eastAsia"/>
          <w:sz w:val="24"/>
          <w:szCs w:val="24"/>
        </w:rPr>
        <w:t>、</w:t>
      </w:r>
      <w:r w:rsidR="006A7743" w:rsidRPr="00B63CE9">
        <w:rPr>
          <w:rFonts w:ascii="BIZ UDP明朝 Medium" w:eastAsia="BIZ UDP明朝 Medium" w:hAnsi="BIZ UDP明朝 Medium" w:hint="eastAsia"/>
          <w:sz w:val="24"/>
          <w:szCs w:val="24"/>
        </w:rPr>
        <w:t>そのため、</w:t>
      </w:r>
      <w:r w:rsidR="007652DD" w:rsidRPr="00B63CE9">
        <w:rPr>
          <w:rFonts w:ascii="BIZ UDP明朝 Medium" w:eastAsia="BIZ UDP明朝 Medium" w:hAnsi="BIZ UDP明朝 Medium" w:hint="eastAsia"/>
          <w:sz w:val="24"/>
          <w:szCs w:val="24"/>
        </w:rPr>
        <w:t>入院後</w:t>
      </w:r>
      <w:r w:rsidRPr="00B63CE9">
        <w:rPr>
          <w:rFonts w:ascii="BIZ UDP明朝 Medium" w:eastAsia="BIZ UDP明朝 Medium" w:hAnsi="BIZ UDP明朝 Medium" w:hint="eastAsia"/>
          <w:sz w:val="24"/>
          <w:szCs w:val="24"/>
        </w:rPr>
        <w:t>の2週間に</w:t>
      </w:r>
      <w:r w:rsidR="007652DD" w:rsidRPr="00B63CE9">
        <w:rPr>
          <w:rFonts w:ascii="BIZ UDP明朝 Medium" w:eastAsia="BIZ UDP明朝 Medium" w:hAnsi="BIZ UDP明朝 Medium" w:hint="eastAsia"/>
          <w:sz w:val="24"/>
          <w:szCs w:val="24"/>
        </w:rPr>
        <w:t>、</w:t>
      </w:r>
      <w:r w:rsidR="002547C4" w:rsidRPr="00B63CE9">
        <w:rPr>
          <w:rFonts w:ascii="BIZ UDP明朝 Medium" w:eastAsia="BIZ UDP明朝 Medium" w:hAnsi="BIZ UDP明朝 Medium" w:hint="eastAsia"/>
          <w:sz w:val="24"/>
          <w:szCs w:val="24"/>
        </w:rPr>
        <w:t>病院スタッフ</w:t>
      </w:r>
      <w:r w:rsidR="00BF7E05" w:rsidRPr="00B63CE9">
        <w:rPr>
          <w:rFonts w:ascii="BIZ UDP明朝 Medium" w:eastAsia="BIZ UDP明朝 Medium" w:hAnsi="BIZ UDP明朝 Medium" w:hint="eastAsia"/>
          <w:sz w:val="24"/>
          <w:szCs w:val="24"/>
        </w:rPr>
        <w:t>と</w:t>
      </w:r>
      <w:r w:rsidR="002547C4" w:rsidRPr="00B63CE9">
        <w:rPr>
          <w:rFonts w:ascii="BIZ UDP明朝 Medium" w:eastAsia="BIZ UDP明朝 Medium" w:hAnsi="BIZ UDP明朝 Medium" w:hint="eastAsia"/>
          <w:sz w:val="24"/>
          <w:szCs w:val="24"/>
        </w:rPr>
        <w:t>入所施設</w:t>
      </w:r>
      <w:r w:rsidR="007652DD" w:rsidRPr="00B63CE9">
        <w:rPr>
          <w:rFonts w:ascii="BIZ UDP明朝 Medium" w:eastAsia="BIZ UDP明朝 Medium" w:hAnsi="BIZ UDP明朝 Medium" w:hint="eastAsia"/>
          <w:sz w:val="24"/>
          <w:szCs w:val="24"/>
        </w:rPr>
        <w:t>スタッフが一緒に</w:t>
      </w:r>
      <w:r w:rsidR="002547C4" w:rsidRPr="00B63CE9">
        <w:rPr>
          <w:rFonts w:ascii="BIZ UDP明朝 Medium" w:eastAsia="BIZ UDP明朝 Medium" w:hAnsi="BIZ UDP明朝 Medium" w:hint="eastAsia"/>
          <w:sz w:val="24"/>
          <w:szCs w:val="24"/>
        </w:rPr>
        <w:t>入院時評価</w:t>
      </w:r>
      <w:r w:rsidR="007652DD" w:rsidRPr="00B63CE9">
        <w:rPr>
          <w:rFonts w:ascii="BIZ UDP明朝 Medium" w:eastAsia="BIZ UDP明朝 Medium" w:hAnsi="BIZ UDP明朝 Medium" w:hint="eastAsia"/>
          <w:sz w:val="24"/>
          <w:szCs w:val="24"/>
        </w:rPr>
        <w:t>や目標設定</w:t>
      </w:r>
      <w:r w:rsidR="002547C4" w:rsidRPr="00B63CE9">
        <w:rPr>
          <w:rFonts w:ascii="BIZ UDP明朝 Medium" w:eastAsia="BIZ UDP明朝 Medium" w:hAnsi="BIZ UDP明朝 Medium" w:hint="eastAsia"/>
          <w:sz w:val="24"/>
          <w:szCs w:val="24"/>
        </w:rPr>
        <w:t>を</w:t>
      </w:r>
      <w:r w:rsidR="007652DD" w:rsidRPr="00B63CE9">
        <w:rPr>
          <w:rFonts w:ascii="BIZ UDP明朝 Medium" w:eastAsia="BIZ UDP明朝 Medium" w:hAnsi="BIZ UDP明朝 Medium" w:hint="eastAsia"/>
          <w:sz w:val="24"/>
          <w:szCs w:val="24"/>
        </w:rPr>
        <w:t>してい</w:t>
      </w:r>
      <w:r w:rsidR="00EE002C" w:rsidRPr="00B63CE9">
        <w:rPr>
          <w:rFonts w:ascii="BIZ UDP明朝 Medium" w:eastAsia="BIZ UDP明朝 Medium" w:hAnsi="BIZ UDP明朝 Medium" w:hint="eastAsia"/>
          <w:sz w:val="24"/>
          <w:szCs w:val="24"/>
        </w:rPr>
        <w:t>る</w:t>
      </w:r>
      <w:r w:rsidRPr="00B63CE9">
        <w:rPr>
          <w:rFonts w:ascii="BIZ UDP明朝 Medium" w:eastAsia="BIZ UDP明朝 Medium" w:hAnsi="BIZ UDP明朝 Medium" w:hint="eastAsia"/>
          <w:sz w:val="24"/>
          <w:szCs w:val="24"/>
        </w:rPr>
        <w:t>といわれま</w:t>
      </w:r>
      <w:r w:rsidR="00EE002C" w:rsidRPr="00B63CE9">
        <w:rPr>
          <w:rFonts w:ascii="BIZ UDP明朝 Medium" w:eastAsia="BIZ UDP明朝 Medium" w:hAnsi="BIZ UDP明朝 Medium" w:hint="eastAsia"/>
          <w:sz w:val="24"/>
          <w:szCs w:val="24"/>
        </w:rPr>
        <w:t>した。</w:t>
      </w:r>
      <w:r w:rsidR="002547C4" w:rsidRPr="00B63CE9">
        <w:rPr>
          <w:rFonts w:ascii="BIZ UDP明朝 Medium" w:eastAsia="BIZ UDP明朝 Medium" w:hAnsi="BIZ UDP明朝 Medium" w:hint="eastAsia"/>
          <w:sz w:val="24"/>
          <w:szCs w:val="24"/>
        </w:rPr>
        <w:t>入院中</w:t>
      </w:r>
      <w:r w:rsidR="0013071C" w:rsidRPr="00B63CE9">
        <w:rPr>
          <w:rFonts w:ascii="BIZ UDP明朝 Medium" w:eastAsia="BIZ UDP明朝 Medium" w:hAnsi="BIZ UDP明朝 Medium" w:hint="eastAsia"/>
          <w:sz w:val="24"/>
          <w:szCs w:val="24"/>
        </w:rPr>
        <w:t>には</w:t>
      </w:r>
      <w:r w:rsidR="002547C4" w:rsidRPr="00B63CE9">
        <w:rPr>
          <w:rFonts w:ascii="BIZ UDP明朝 Medium" w:eastAsia="BIZ UDP明朝 Medium" w:hAnsi="BIZ UDP明朝 Medium" w:hint="eastAsia"/>
          <w:sz w:val="24"/>
          <w:szCs w:val="24"/>
        </w:rPr>
        <w:t>、</w:t>
      </w:r>
      <w:r w:rsidR="0013071C" w:rsidRPr="00B63CE9">
        <w:rPr>
          <w:rFonts w:ascii="BIZ UDP明朝 Medium" w:eastAsia="BIZ UDP明朝 Medium" w:hAnsi="BIZ UDP明朝 Medium" w:hint="eastAsia"/>
          <w:sz w:val="24"/>
          <w:szCs w:val="24"/>
        </w:rPr>
        <w:t>自立支援部門</w:t>
      </w:r>
      <w:r w:rsidR="00EE002C" w:rsidRPr="00B63CE9">
        <w:rPr>
          <w:rFonts w:ascii="BIZ UDP明朝 Medium" w:eastAsia="BIZ UDP明朝 Medium" w:hAnsi="BIZ UDP明朝 Medium" w:hint="eastAsia"/>
          <w:sz w:val="24"/>
          <w:szCs w:val="24"/>
        </w:rPr>
        <w:t>の</w:t>
      </w:r>
      <w:r w:rsidR="002547C4" w:rsidRPr="00B63CE9">
        <w:rPr>
          <w:rFonts w:ascii="BIZ UDP明朝 Medium" w:eastAsia="BIZ UDP明朝 Medium" w:hAnsi="BIZ UDP明朝 Medium" w:hint="eastAsia"/>
          <w:sz w:val="24"/>
          <w:szCs w:val="24"/>
        </w:rPr>
        <w:t>スタッフが</w:t>
      </w:r>
      <w:r w:rsidR="0013071C" w:rsidRPr="00B63CE9">
        <w:rPr>
          <w:rFonts w:ascii="BIZ UDP明朝 Medium" w:eastAsia="BIZ UDP明朝 Medium" w:hAnsi="BIZ UDP明朝 Medium" w:hint="eastAsia"/>
          <w:sz w:val="24"/>
          <w:szCs w:val="24"/>
        </w:rPr>
        <w:t>入院</w:t>
      </w:r>
      <w:r w:rsidR="002547C4" w:rsidRPr="00B63CE9">
        <w:rPr>
          <w:rFonts w:ascii="BIZ UDP明朝 Medium" w:eastAsia="BIZ UDP明朝 Medium" w:hAnsi="BIZ UDP明朝 Medium" w:hint="eastAsia"/>
          <w:sz w:val="24"/>
          <w:szCs w:val="24"/>
        </w:rPr>
        <w:t>カンファレンスに入</w:t>
      </w:r>
      <w:r w:rsidR="001E4B64" w:rsidRPr="00B63CE9">
        <w:rPr>
          <w:rFonts w:ascii="BIZ UDP明朝 Medium" w:eastAsia="BIZ UDP明朝 Medium" w:hAnsi="BIZ UDP明朝 Medium" w:hint="eastAsia"/>
          <w:sz w:val="24"/>
          <w:szCs w:val="24"/>
        </w:rPr>
        <w:t>り</w:t>
      </w:r>
      <w:r w:rsidR="002547C4" w:rsidRPr="00B63CE9">
        <w:rPr>
          <w:rFonts w:ascii="BIZ UDP明朝 Medium" w:eastAsia="BIZ UDP明朝 Medium" w:hAnsi="BIZ UDP明朝 Medium" w:hint="eastAsia"/>
          <w:sz w:val="24"/>
          <w:szCs w:val="24"/>
        </w:rPr>
        <w:t>、</w:t>
      </w:r>
      <w:r w:rsidR="0013071C" w:rsidRPr="00B63CE9">
        <w:rPr>
          <w:rFonts w:ascii="BIZ UDP明朝 Medium" w:eastAsia="BIZ UDP明朝 Medium" w:hAnsi="BIZ UDP明朝 Medium" w:hint="eastAsia"/>
          <w:sz w:val="24"/>
          <w:szCs w:val="24"/>
        </w:rPr>
        <w:t>施設</w:t>
      </w:r>
      <w:r w:rsidR="002547C4" w:rsidRPr="00B63CE9">
        <w:rPr>
          <w:rFonts w:ascii="BIZ UDP明朝 Medium" w:eastAsia="BIZ UDP明朝 Medium" w:hAnsi="BIZ UDP明朝 Medium" w:hint="eastAsia"/>
          <w:sz w:val="24"/>
          <w:szCs w:val="24"/>
        </w:rPr>
        <w:t>入所に向けた情報収集</w:t>
      </w:r>
      <w:r w:rsidR="00AC2044" w:rsidRPr="00B63CE9">
        <w:rPr>
          <w:rFonts w:ascii="BIZ UDP明朝 Medium" w:eastAsia="BIZ UDP明朝 Medium" w:hAnsi="BIZ UDP明朝 Medium" w:hint="eastAsia"/>
          <w:sz w:val="24"/>
          <w:szCs w:val="24"/>
        </w:rPr>
        <w:t>を行っています</w:t>
      </w:r>
      <w:r w:rsidR="002547C4" w:rsidRPr="00B63CE9">
        <w:rPr>
          <w:rFonts w:ascii="BIZ UDP明朝 Medium" w:eastAsia="BIZ UDP明朝 Medium" w:hAnsi="BIZ UDP明朝 Medium" w:hint="eastAsia"/>
          <w:sz w:val="24"/>
          <w:szCs w:val="24"/>
        </w:rPr>
        <w:t>。</w:t>
      </w:r>
      <w:r w:rsidR="00AC2044" w:rsidRPr="00B63CE9">
        <w:rPr>
          <w:rFonts w:ascii="BIZ UDP明朝 Medium" w:eastAsia="BIZ UDP明朝 Medium" w:hAnsi="BIZ UDP明朝 Medium" w:hint="eastAsia"/>
          <w:sz w:val="24"/>
          <w:szCs w:val="24"/>
        </w:rPr>
        <w:t>また、同一法人内</w:t>
      </w:r>
      <w:r w:rsidR="0013071C" w:rsidRPr="00B63CE9">
        <w:rPr>
          <w:rFonts w:ascii="BIZ UDP明朝 Medium" w:eastAsia="BIZ UDP明朝 Medium" w:hAnsi="BIZ UDP明朝 Medium" w:hint="eastAsia"/>
          <w:sz w:val="24"/>
          <w:szCs w:val="24"/>
        </w:rPr>
        <w:t>なので</w:t>
      </w:r>
      <w:r w:rsidR="00AC2044" w:rsidRPr="00B63CE9">
        <w:rPr>
          <w:rFonts w:ascii="BIZ UDP明朝 Medium" w:eastAsia="BIZ UDP明朝 Medium" w:hAnsi="BIZ UDP明朝 Medium" w:hint="eastAsia"/>
          <w:sz w:val="24"/>
          <w:szCs w:val="24"/>
        </w:rPr>
        <w:t>、電子カルテも病院</w:t>
      </w:r>
      <w:r w:rsidR="0013071C" w:rsidRPr="00B63CE9">
        <w:rPr>
          <w:rFonts w:ascii="BIZ UDP明朝 Medium" w:eastAsia="BIZ UDP明朝 Medium" w:hAnsi="BIZ UDP明朝 Medium" w:hint="eastAsia"/>
          <w:sz w:val="24"/>
          <w:szCs w:val="24"/>
        </w:rPr>
        <w:t>と</w:t>
      </w:r>
      <w:r w:rsidR="00AC2044" w:rsidRPr="00B63CE9">
        <w:rPr>
          <w:rFonts w:ascii="BIZ UDP明朝 Medium" w:eastAsia="BIZ UDP明朝 Medium" w:hAnsi="BIZ UDP明朝 Medium" w:hint="eastAsia"/>
          <w:sz w:val="24"/>
          <w:szCs w:val="24"/>
        </w:rPr>
        <w:t>自立支援部門で共有</w:t>
      </w:r>
      <w:r w:rsidR="0013071C" w:rsidRPr="00B63CE9">
        <w:rPr>
          <w:rFonts w:ascii="BIZ UDP明朝 Medium" w:eastAsia="BIZ UDP明朝 Medium" w:hAnsi="BIZ UDP明朝 Medium" w:hint="eastAsia"/>
          <w:sz w:val="24"/>
          <w:szCs w:val="24"/>
        </w:rPr>
        <w:t>しています。総合的、一体的な管理によって、</w:t>
      </w:r>
      <w:r w:rsidR="00AC2044" w:rsidRPr="00B63CE9">
        <w:rPr>
          <w:rFonts w:ascii="BIZ UDP明朝 Medium" w:eastAsia="BIZ UDP明朝 Medium" w:hAnsi="BIZ UDP明朝 Medium" w:hint="eastAsia"/>
          <w:sz w:val="24"/>
          <w:szCs w:val="24"/>
        </w:rPr>
        <w:t>患者さんの方針</w:t>
      </w:r>
      <w:r w:rsidR="0013071C" w:rsidRPr="00B63CE9">
        <w:rPr>
          <w:rFonts w:ascii="BIZ UDP明朝 Medium" w:eastAsia="BIZ UDP明朝 Medium" w:hAnsi="BIZ UDP明朝 Medium" w:hint="eastAsia"/>
          <w:sz w:val="24"/>
          <w:szCs w:val="24"/>
        </w:rPr>
        <w:t>や実践記録などが</w:t>
      </w:r>
      <w:r w:rsidR="00AC2044" w:rsidRPr="00B63CE9">
        <w:rPr>
          <w:rFonts w:ascii="BIZ UDP明朝 Medium" w:eastAsia="BIZ UDP明朝 Medium" w:hAnsi="BIZ UDP明朝 Medium" w:hint="eastAsia"/>
          <w:sz w:val="24"/>
          <w:szCs w:val="24"/>
        </w:rPr>
        <w:t>カルテ</w:t>
      </w:r>
      <w:r w:rsidR="0013071C" w:rsidRPr="00B63CE9">
        <w:rPr>
          <w:rFonts w:ascii="BIZ UDP明朝 Medium" w:eastAsia="BIZ UDP明朝 Medium" w:hAnsi="BIZ UDP明朝 Medium" w:hint="eastAsia"/>
          <w:sz w:val="24"/>
          <w:szCs w:val="24"/>
        </w:rPr>
        <w:t>上で</w:t>
      </w:r>
      <w:r w:rsidR="00AC2044" w:rsidRPr="00B63CE9">
        <w:rPr>
          <w:rFonts w:ascii="BIZ UDP明朝 Medium" w:eastAsia="BIZ UDP明朝 Medium" w:hAnsi="BIZ UDP明朝 Medium" w:hint="eastAsia"/>
          <w:sz w:val="24"/>
          <w:szCs w:val="24"/>
        </w:rPr>
        <w:t>共有</w:t>
      </w:r>
      <w:r w:rsidR="0013071C" w:rsidRPr="00B63CE9">
        <w:rPr>
          <w:rFonts w:ascii="BIZ UDP明朝 Medium" w:eastAsia="BIZ UDP明朝 Medium" w:hAnsi="BIZ UDP明朝 Medium" w:hint="eastAsia"/>
          <w:sz w:val="24"/>
          <w:szCs w:val="24"/>
        </w:rPr>
        <w:t>等</w:t>
      </w:r>
      <w:r w:rsidR="00AC2044" w:rsidRPr="00B63CE9">
        <w:rPr>
          <w:rFonts w:ascii="BIZ UDP明朝 Medium" w:eastAsia="BIZ UDP明朝 Medium" w:hAnsi="BIZ UDP明朝 Medium" w:hint="eastAsia"/>
          <w:sz w:val="24"/>
          <w:szCs w:val="24"/>
        </w:rPr>
        <w:t>でき</w:t>
      </w:r>
      <w:r w:rsidR="0013071C" w:rsidRPr="00B63CE9">
        <w:rPr>
          <w:rFonts w:ascii="BIZ UDP明朝 Medium" w:eastAsia="BIZ UDP明朝 Medium" w:hAnsi="BIZ UDP明朝 Medium" w:hint="eastAsia"/>
          <w:sz w:val="24"/>
          <w:szCs w:val="24"/>
        </w:rPr>
        <w:t>る</w:t>
      </w:r>
      <w:r w:rsidR="001E4B64" w:rsidRPr="00B63CE9">
        <w:rPr>
          <w:rFonts w:ascii="BIZ UDP明朝 Medium" w:eastAsia="BIZ UDP明朝 Medium" w:hAnsi="BIZ UDP明朝 Medium" w:hint="eastAsia"/>
          <w:sz w:val="24"/>
          <w:szCs w:val="24"/>
        </w:rPr>
        <w:t>仕組み</w:t>
      </w:r>
      <w:r w:rsidR="00E40499" w:rsidRPr="00B63CE9">
        <w:rPr>
          <w:rFonts w:ascii="BIZ UDP明朝 Medium" w:eastAsia="BIZ UDP明朝 Medium" w:hAnsi="BIZ UDP明朝 Medium" w:hint="eastAsia"/>
          <w:sz w:val="24"/>
          <w:szCs w:val="24"/>
        </w:rPr>
        <w:t>や、照会をかけなくても、医療・福祉の垣根なく、直接スタッフが部署に出向くことができる</w:t>
      </w:r>
      <w:r w:rsidR="001E4B64" w:rsidRPr="00B63CE9">
        <w:rPr>
          <w:rFonts w:ascii="BIZ UDP明朝 Medium" w:eastAsia="BIZ UDP明朝 Medium" w:hAnsi="BIZ UDP明朝 Medium" w:hint="eastAsia"/>
          <w:sz w:val="24"/>
          <w:szCs w:val="24"/>
        </w:rPr>
        <w:t>ことで</w:t>
      </w:r>
      <w:r w:rsidR="00AC2044" w:rsidRPr="00B63CE9">
        <w:rPr>
          <w:rFonts w:ascii="BIZ UDP明朝 Medium" w:eastAsia="BIZ UDP明朝 Medium" w:hAnsi="BIZ UDP明朝 Medium" w:hint="eastAsia"/>
          <w:sz w:val="24"/>
          <w:szCs w:val="24"/>
        </w:rPr>
        <w:t>、一貫したリハビリテーション</w:t>
      </w:r>
      <w:r w:rsidR="001E4B64" w:rsidRPr="00B63CE9">
        <w:rPr>
          <w:rFonts w:ascii="BIZ UDP明朝 Medium" w:eastAsia="BIZ UDP明朝 Medium" w:hAnsi="BIZ UDP明朝 Medium" w:hint="eastAsia"/>
          <w:sz w:val="24"/>
          <w:szCs w:val="24"/>
        </w:rPr>
        <w:t>による支援</w:t>
      </w:r>
      <w:r w:rsidR="0013071C" w:rsidRPr="00B63CE9">
        <w:rPr>
          <w:rFonts w:ascii="BIZ UDP明朝 Medium" w:eastAsia="BIZ UDP明朝 Medium" w:hAnsi="BIZ UDP明朝 Medium" w:hint="eastAsia"/>
          <w:sz w:val="24"/>
          <w:szCs w:val="24"/>
        </w:rPr>
        <w:t>ができているのだと</w:t>
      </w:r>
      <w:r w:rsidR="00E40499" w:rsidRPr="00B63CE9">
        <w:rPr>
          <w:rFonts w:ascii="BIZ UDP明朝 Medium" w:eastAsia="BIZ UDP明朝 Medium" w:hAnsi="BIZ UDP明朝 Medium" w:hint="eastAsia"/>
          <w:sz w:val="24"/>
          <w:szCs w:val="24"/>
        </w:rPr>
        <w:t>わかりました</w:t>
      </w:r>
      <w:r w:rsidR="00AC2044" w:rsidRPr="00B63CE9">
        <w:rPr>
          <w:rFonts w:ascii="BIZ UDP明朝 Medium" w:eastAsia="BIZ UDP明朝 Medium" w:hAnsi="BIZ UDP明朝 Medium" w:hint="eastAsia"/>
          <w:sz w:val="24"/>
          <w:szCs w:val="24"/>
        </w:rPr>
        <w:t>。リハセンの特徴である</w:t>
      </w:r>
      <w:r w:rsidR="006A7743" w:rsidRPr="00B63CE9">
        <w:rPr>
          <w:rFonts w:ascii="BIZ UDP明朝 Medium" w:eastAsia="BIZ UDP明朝 Medium" w:hAnsi="BIZ UDP明朝 Medium" w:hint="eastAsia"/>
          <w:sz w:val="24"/>
          <w:szCs w:val="24"/>
        </w:rPr>
        <w:t>視覚支援員は</w:t>
      </w:r>
      <w:r w:rsidR="00AC2044" w:rsidRPr="00B63CE9">
        <w:rPr>
          <w:rFonts w:ascii="BIZ UDP明朝 Medium" w:eastAsia="BIZ UDP明朝 Medium" w:hAnsi="BIZ UDP明朝 Medium" w:hint="eastAsia"/>
          <w:sz w:val="24"/>
          <w:szCs w:val="24"/>
        </w:rPr>
        <w:t>福祉部門に配置され</w:t>
      </w:r>
      <w:r w:rsidR="006A7743" w:rsidRPr="00B63CE9">
        <w:rPr>
          <w:rFonts w:ascii="BIZ UDP明朝 Medium" w:eastAsia="BIZ UDP明朝 Medium" w:hAnsi="BIZ UDP明朝 Medium" w:hint="eastAsia"/>
          <w:sz w:val="24"/>
          <w:szCs w:val="24"/>
        </w:rPr>
        <w:t>、視覚障害者の歩行訓練</w:t>
      </w:r>
      <w:r w:rsidR="007E7D63" w:rsidRPr="00B63CE9">
        <w:rPr>
          <w:rFonts w:ascii="BIZ UDP明朝 Medium" w:eastAsia="BIZ UDP明朝 Medium" w:hAnsi="BIZ UDP明朝 Medium" w:hint="eastAsia"/>
          <w:sz w:val="24"/>
          <w:szCs w:val="24"/>
        </w:rPr>
        <w:t>等</w:t>
      </w:r>
      <w:r w:rsidR="006A7743" w:rsidRPr="00B63CE9">
        <w:rPr>
          <w:rFonts w:ascii="BIZ UDP明朝 Medium" w:eastAsia="BIZ UDP明朝 Medium" w:hAnsi="BIZ UDP明朝 Medium" w:hint="eastAsia"/>
          <w:sz w:val="24"/>
          <w:szCs w:val="24"/>
        </w:rPr>
        <w:t>を行っています</w:t>
      </w:r>
      <w:r w:rsidR="00AC2044" w:rsidRPr="00B63CE9">
        <w:rPr>
          <w:rFonts w:ascii="BIZ UDP明朝 Medium" w:eastAsia="BIZ UDP明朝 Medium" w:hAnsi="BIZ UDP明朝 Medium" w:hint="eastAsia"/>
          <w:sz w:val="24"/>
          <w:szCs w:val="24"/>
        </w:rPr>
        <w:t>が、</w:t>
      </w:r>
      <w:r w:rsidR="006A7743" w:rsidRPr="00B63CE9">
        <w:rPr>
          <w:rFonts w:ascii="BIZ UDP明朝 Medium" w:eastAsia="BIZ UDP明朝 Medium" w:hAnsi="BIZ UDP明朝 Medium" w:hint="eastAsia"/>
          <w:sz w:val="24"/>
          <w:szCs w:val="24"/>
        </w:rPr>
        <w:t>障害者への指導の必要性から、福祉部門にとどまらず、医療部門の入院、外来へも縦横に行き来し、視覚障害者に対する訓練上の評価、医師への説明、情報共有を</w:t>
      </w:r>
      <w:r w:rsidR="00E974D8" w:rsidRPr="00B63CE9">
        <w:rPr>
          <w:rFonts w:ascii="BIZ UDP明朝 Medium" w:eastAsia="BIZ UDP明朝 Medium" w:hAnsi="BIZ UDP明朝 Medium" w:hint="eastAsia"/>
          <w:sz w:val="24"/>
          <w:szCs w:val="24"/>
        </w:rPr>
        <w:t>必要時</w:t>
      </w:r>
      <w:r w:rsidR="006A7743" w:rsidRPr="00B63CE9">
        <w:rPr>
          <w:rFonts w:ascii="BIZ UDP明朝 Medium" w:eastAsia="BIZ UDP明朝 Medium" w:hAnsi="BIZ UDP明朝 Medium" w:hint="eastAsia"/>
          <w:sz w:val="24"/>
          <w:szCs w:val="24"/>
        </w:rPr>
        <w:t>に実施しています。</w:t>
      </w:r>
    </w:p>
    <w:p w14:paraId="5F6C28D2" w14:textId="61538D4D" w:rsidR="00DC19FE" w:rsidRPr="005826A3" w:rsidRDefault="00E974D8" w:rsidP="005A0624">
      <w:pPr>
        <w:spacing w:afterLines="50" w:after="180"/>
        <w:ind w:firstLineChars="100" w:firstLine="240"/>
        <w:rPr>
          <w:rFonts w:ascii="BIZ UDP明朝 Medium" w:eastAsia="BIZ UDP明朝 Medium" w:hAnsi="BIZ UDP明朝 Medium"/>
          <w:sz w:val="24"/>
          <w:szCs w:val="24"/>
        </w:rPr>
      </w:pPr>
      <w:r w:rsidRPr="00B63CE9">
        <w:rPr>
          <w:rFonts w:ascii="BIZ UDP明朝 Medium" w:eastAsia="BIZ UDP明朝 Medium" w:hAnsi="BIZ UDP明朝 Medium" w:hint="eastAsia"/>
          <w:sz w:val="24"/>
          <w:szCs w:val="24"/>
        </w:rPr>
        <w:t>今後、総合</w:t>
      </w:r>
      <w:r w:rsidR="009D2BE1" w:rsidRPr="00B63CE9">
        <w:rPr>
          <w:rFonts w:ascii="BIZ UDP明朝 Medium" w:eastAsia="BIZ UDP明朝 Medium" w:hAnsi="BIZ UDP明朝 Medium" w:hint="eastAsia"/>
          <w:sz w:val="24"/>
          <w:szCs w:val="24"/>
        </w:rPr>
        <w:t>リハセンターから附属病院を</w:t>
      </w:r>
      <w:r w:rsidRPr="00B63CE9">
        <w:rPr>
          <w:rFonts w:ascii="BIZ UDP明朝 Medium" w:eastAsia="BIZ UDP明朝 Medium" w:hAnsi="BIZ UDP明朝 Medium" w:hint="eastAsia"/>
          <w:sz w:val="24"/>
          <w:szCs w:val="24"/>
        </w:rPr>
        <w:t>切り離す</w:t>
      </w:r>
      <w:r w:rsidRPr="005826A3">
        <w:rPr>
          <w:rFonts w:ascii="BIZ UDP明朝 Medium" w:eastAsia="BIZ UDP明朝 Medium" w:hAnsi="BIZ UDP明朝 Medium" w:hint="eastAsia"/>
          <w:sz w:val="24"/>
          <w:szCs w:val="24"/>
        </w:rPr>
        <w:t>ことで</w:t>
      </w:r>
      <w:r w:rsidR="009D2BE1" w:rsidRPr="005826A3">
        <w:rPr>
          <w:rFonts w:ascii="BIZ UDP明朝 Medium" w:eastAsia="BIZ UDP明朝 Medium" w:hAnsi="BIZ UDP明朝 Medium" w:hint="eastAsia"/>
          <w:sz w:val="24"/>
          <w:szCs w:val="24"/>
        </w:rPr>
        <w:t>、こうした、医療と福祉の</w:t>
      </w:r>
      <w:r w:rsidRPr="005826A3">
        <w:rPr>
          <w:rFonts w:ascii="BIZ UDP明朝 Medium" w:eastAsia="BIZ UDP明朝 Medium" w:hAnsi="BIZ UDP明朝 Medium" w:hint="eastAsia"/>
          <w:sz w:val="24"/>
          <w:szCs w:val="24"/>
        </w:rPr>
        <w:t>一体的な</w:t>
      </w:r>
      <w:r w:rsidR="009D2BE1" w:rsidRPr="005826A3">
        <w:rPr>
          <w:rFonts w:ascii="BIZ UDP明朝 Medium" w:eastAsia="BIZ UDP明朝 Medium" w:hAnsi="BIZ UDP明朝 Medium" w:hint="eastAsia"/>
          <w:sz w:val="24"/>
          <w:szCs w:val="24"/>
        </w:rPr>
        <w:t>連携は</w:t>
      </w:r>
      <w:r w:rsidR="00925B7B" w:rsidRPr="005826A3">
        <w:rPr>
          <w:rFonts w:ascii="BIZ UDP明朝 Medium" w:eastAsia="BIZ UDP明朝 Medium" w:hAnsi="BIZ UDP明朝 Medium" w:hint="eastAsia"/>
          <w:sz w:val="24"/>
          <w:szCs w:val="24"/>
        </w:rPr>
        <w:t>どうな</w:t>
      </w:r>
      <w:r w:rsidR="009D2BE1" w:rsidRPr="005826A3">
        <w:rPr>
          <w:rFonts w:ascii="BIZ UDP明朝 Medium" w:eastAsia="BIZ UDP明朝 Medium" w:hAnsi="BIZ UDP明朝 Medium" w:hint="eastAsia"/>
          <w:sz w:val="24"/>
          <w:szCs w:val="24"/>
        </w:rPr>
        <w:t>っていくのですか。</w:t>
      </w:r>
      <w:r w:rsidR="0013071C" w:rsidRPr="005826A3">
        <w:rPr>
          <w:rFonts w:ascii="BIZ UDP明朝 Medium" w:eastAsia="BIZ UDP明朝 Medium" w:hAnsi="BIZ UDP明朝 Medium" w:hint="eastAsia"/>
          <w:sz w:val="24"/>
          <w:szCs w:val="24"/>
        </w:rPr>
        <w:t>以上、</w:t>
      </w:r>
      <w:r w:rsidR="00DC19FE" w:rsidRPr="005826A3">
        <w:rPr>
          <w:rFonts w:ascii="BIZ UDP明朝 Medium" w:eastAsia="BIZ UDP明朝 Medium" w:hAnsi="BIZ UDP明朝 Medium" w:hint="eastAsia"/>
          <w:sz w:val="24"/>
          <w:szCs w:val="24"/>
        </w:rPr>
        <w:t>一回目の質問を終わります。</w:t>
      </w:r>
    </w:p>
    <w:p w14:paraId="2E66700A" w14:textId="167DF39A" w:rsidR="005A0624" w:rsidRPr="00203E1B" w:rsidRDefault="005826A3" w:rsidP="0038652D">
      <w:pPr>
        <w:spacing w:afterLines="50" w:after="180"/>
        <w:rPr>
          <w:rFonts w:ascii="BIZ UDPゴシック" w:eastAsia="BIZ UDPゴシック" w:hAnsi="BIZ UDPゴシック"/>
          <w:b/>
          <w:bCs/>
          <w:color w:val="2F5496" w:themeColor="accent1" w:themeShade="BF"/>
          <w:sz w:val="28"/>
          <w:szCs w:val="28"/>
        </w:rPr>
      </w:pPr>
      <w:r w:rsidRPr="00203E1B">
        <w:rPr>
          <w:rFonts w:ascii="BIZ UDPゴシック" w:eastAsia="BIZ UDPゴシック" w:hAnsi="BIZ UDPゴシック" w:hint="eastAsia"/>
          <w:b/>
          <w:bCs/>
          <w:color w:val="2F5496" w:themeColor="accent1" w:themeShade="BF"/>
          <w:sz w:val="28"/>
          <w:szCs w:val="28"/>
        </w:rPr>
        <w:t>「医療から福祉への切れ目のない支援を、地域に拡大する。高次脳機能・視覚障害者の支援強化に取り組む」（局長）</w:t>
      </w:r>
    </w:p>
    <w:p w14:paraId="569875FE" w14:textId="60FD29B8" w:rsidR="00982595" w:rsidRPr="005826A3" w:rsidRDefault="005826A3" w:rsidP="0038652D">
      <w:pPr>
        <w:spacing w:afterLines="50" w:after="180"/>
        <w:rPr>
          <w:rFonts w:ascii="BIZ UDP明朝 Medium" w:eastAsia="BIZ UDP明朝 Medium" w:hAnsi="BIZ UDP明朝 Medium"/>
          <w:sz w:val="24"/>
          <w:szCs w:val="24"/>
        </w:rPr>
      </w:pPr>
      <w:r w:rsidRPr="005826A3">
        <w:rPr>
          <w:rFonts w:ascii="BIZ UDP明朝 Medium" w:eastAsia="BIZ UDP明朝 Medium" w:hAnsi="BIZ UDP明朝 Medium" w:hint="eastAsia"/>
          <w:sz w:val="24"/>
          <w:szCs w:val="24"/>
        </w:rPr>
        <w:t>【局長】</w:t>
      </w:r>
      <w:r w:rsidRPr="005826A3">
        <w:rPr>
          <w:rFonts w:ascii="BIZ UDP明朝 Medium" w:eastAsia="BIZ UDP明朝 Medium" w:hAnsi="BIZ UDP明朝 Medium" w:hint="eastAsia"/>
          <w:sz w:val="24"/>
          <w:szCs w:val="24"/>
        </w:rPr>
        <w:t>また福祉部門につきましては、引き続き、指定管理者により、これまで培ってきた経験やノウハウを活かし、特に高次脳機能障害や視覚障害を有する方の社会復帰に向けた、専門的かつ総合的な支援の充実を目指してまいります。医療部門と福祉部門で運営主体が別れることにはなりますが、従来はセンター内で行ってきた、医療から福祉への切れ目のない支援を地域に拡大できるよう、市立大学はもちろんのこと、地域の医療機関等とも連携し、これまで支援に繋がっていなかった高次脳機能障害や視覚障害のある方への支援の強化に取り組んでまいります。</w:t>
      </w:r>
    </w:p>
    <w:p w14:paraId="20977957" w14:textId="508B0396" w:rsidR="005826A3" w:rsidRPr="00203E1B" w:rsidRDefault="005826A3" w:rsidP="0038652D">
      <w:pPr>
        <w:spacing w:afterLines="50" w:after="180"/>
        <w:rPr>
          <w:rFonts w:ascii="BIZ UDPゴシック" w:eastAsia="BIZ UDPゴシック" w:hAnsi="BIZ UDPゴシック" w:hint="eastAsia"/>
          <w:b/>
          <w:bCs/>
          <w:color w:val="2F5496" w:themeColor="accent1" w:themeShade="BF"/>
          <w:sz w:val="28"/>
          <w:szCs w:val="28"/>
        </w:rPr>
      </w:pPr>
      <w:r w:rsidRPr="00203E1B">
        <w:rPr>
          <w:rFonts w:ascii="BIZ UDPゴシック" w:eastAsia="BIZ UDPゴシック" w:hAnsi="BIZ UDPゴシック" w:hint="eastAsia"/>
          <w:b/>
          <w:bCs/>
          <w:color w:val="2F5496" w:themeColor="accent1" w:themeShade="BF"/>
          <w:sz w:val="28"/>
          <w:szCs w:val="28"/>
        </w:rPr>
        <w:lastRenderedPageBreak/>
        <w:t>職員や障害当事者の不安払しょくが不可欠</w:t>
      </w:r>
    </w:p>
    <w:p w14:paraId="7F15B1A8" w14:textId="52F91F3B" w:rsidR="0038652D" w:rsidRPr="00B63CE9" w:rsidRDefault="005826A3" w:rsidP="005826A3">
      <w:pPr>
        <w:spacing w:afterLines="50" w:after="180"/>
        <w:rPr>
          <w:rFonts w:ascii="BIZ UDP明朝 Medium" w:eastAsia="BIZ UDP明朝 Medium" w:hAnsi="BIZ UDP明朝 Medium"/>
          <w:sz w:val="24"/>
          <w:szCs w:val="24"/>
        </w:rPr>
      </w:pPr>
      <w:r>
        <w:rPr>
          <w:rFonts w:ascii="BIZ UDP明朝 Medium" w:eastAsia="BIZ UDP明朝 Medium" w:hAnsi="BIZ UDP明朝 Medium" w:hint="eastAsia"/>
          <w:sz w:val="24"/>
          <w:szCs w:val="24"/>
        </w:rPr>
        <w:t>【岡田議員】</w:t>
      </w:r>
      <w:r w:rsidR="00283D40" w:rsidRPr="00B63CE9">
        <w:rPr>
          <w:rFonts w:ascii="BIZ UDP明朝 Medium" w:eastAsia="BIZ UDP明朝 Medium" w:hAnsi="BIZ UDP明朝 Medium" w:hint="eastAsia"/>
          <w:sz w:val="24"/>
          <w:szCs w:val="24"/>
        </w:rPr>
        <w:t>高次脳機能障害や視覚障害の方</w:t>
      </w:r>
      <w:r w:rsidR="00B82885" w:rsidRPr="00B63CE9">
        <w:rPr>
          <w:rFonts w:ascii="BIZ UDP明朝 Medium" w:eastAsia="BIZ UDP明朝 Medium" w:hAnsi="BIZ UDP明朝 Medium" w:hint="eastAsia"/>
          <w:sz w:val="24"/>
          <w:szCs w:val="24"/>
        </w:rPr>
        <w:t>等</w:t>
      </w:r>
      <w:r w:rsidR="00283D40" w:rsidRPr="00B63CE9">
        <w:rPr>
          <w:rFonts w:ascii="BIZ UDP明朝 Medium" w:eastAsia="BIZ UDP明朝 Medium" w:hAnsi="BIZ UDP明朝 Medium" w:hint="eastAsia"/>
          <w:sz w:val="24"/>
          <w:szCs w:val="24"/>
        </w:rPr>
        <w:t>が早期の社会復帰を果たすうえで、医療と福祉の切れ目のない支援が</w:t>
      </w:r>
      <w:r w:rsidR="00B82885" w:rsidRPr="00B63CE9">
        <w:rPr>
          <w:rFonts w:ascii="BIZ UDP明朝 Medium" w:eastAsia="BIZ UDP明朝 Medium" w:hAnsi="BIZ UDP明朝 Medium" w:hint="eastAsia"/>
          <w:sz w:val="24"/>
          <w:szCs w:val="24"/>
        </w:rPr>
        <w:t>センターの</w:t>
      </w:r>
      <w:r w:rsidR="00283D40" w:rsidRPr="00B63CE9">
        <w:rPr>
          <w:rFonts w:ascii="BIZ UDP明朝 Medium" w:eastAsia="BIZ UDP明朝 Medium" w:hAnsi="BIZ UDP明朝 Medium" w:hint="eastAsia"/>
          <w:sz w:val="24"/>
          <w:szCs w:val="24"/>
        </w:rPr>
        <w:t>大切な役割</w:t>
      </w:r>
      <w:r w:rsidR="00277232" w:rsidRPr="00B63CE9">
        <w:rPr>
          <w:rFonts w:ascii="BIZ UDP明朝 Medium" w:eastAsia="BIZ UDP明朝 Medium" w:hAnsi="BIZ UDP明朝 Medium" w:hint="eastAsia"/>
          <w:sz w:val="24"/>
          <w:szCs w:val="24"/>
        </w:rPr>
        <w:t>だと</w:t>
      </w:r>
      <w:r w:rsidR="00283D40" w:rsidRPr="00B63CE9">
        <w:rPr>
          <w:rFonts w:ascii="BIZ UDP明朝 Medium" w:eastAsia="BIZ UDP明朝 Medium" w:hAnsi="BIZ UDP明朝 Medium" w:hint="eastAsia"/>
          <w:sz w:val="24"/>
          <w:szCs w:val="24"/>
        </w:rPr>
        <w:t>答弁</w:t>
      </w:r>
      <w:r w:rsidR="00277232" w:rsidRPr="00B63CE9">
        <w:rPr>
          <w:rFonts w:ascii="BIZ UDP明朝 Medium" w:eastAsia="BIZ UDP明朝 Medium" w:hAnsi="BIZ UDP明朝 Medium" w:hint="eastAsia"/>
          <w:sz w:val="24"/>
          <w:szCs w:val="24"/>
        </w:rPr>
        <w:t>されました。</w:t>
      </w:r>
      <w:r w:rsidR="00B82885" w:rsidRPr="00B63CE9">
        <w:rPr>
          <w:rFonts w:ascii="BIZ UDP明朝 Medium" w:eastAsia="BIZ UDP明朝 Medium" w:hAnsi="BIZ UDP明朝 Medium" w:hint="eastAsia"/>
          <w:sz w:val="24"/>
          <w:szCs w:val="24"/>
        </w:rPr>
        <w:t>運営主体がかわっても</w:t>
      </w:r>
      <w:r w:rsidR="001962F7" w:rsidRPr="00B63CE9">
        <w:rPr>
          <w:rFonts w:ascii="BIZ UDP明朝 Medium" w:eastAsia="BIZ UDP明朝 Medium" w:hAnsi="BIZ UDP明朝 Medium" w:hint="eastAsia"/>
          <w:sz w:val="24"/>
          <w:szCs w:val="24"/>
        </w:rPr>
        <w:t>、その役割は</w:t>
      </w:r>
      <w:r w:rsidR="00AD59F0" w:rsidRPr="00B63CE9">
        <w:rPr>
          <w:rFonts w:ascii="BIZ UDP明朝 Medium" w:eastAsia="BIZ UDP明朝 Medium" w:hAnsi="BIZ UDP明朝 Medium" w:hint="eastAsia"/>
          <w:sz w:val="24"/>
          <w:szCs w:val="24"/>
        </w:rPr>
        <w:t>今後も引き継がれ</w:t>
      </w:r>
      <w:r w:rsidR="00B82885" w:rsidRPr="00B63CE9">
        <w:rPr>
          <w:rFonts w:ascii="BIZ UDP明朝 Medium" w:eastAsia="BIZ UDP明朝 Medium" w:hAnsi="BIZ UDP明朝 Medium" w:hint="eastAsia"/>
          <w:sz w:val="24"/>
          <w:szCs w:val="24"/>
        </w:rPr>
        <w:t>る</w:t>
      </w:r>
      <w:r w:rsidR="001962F7" w:rsidRPr="00B63CE9">
        <w:rPr>
          <w:rFonts w:ascii="BIZ UDP明朝 Medium" w:eastAsia="BIZ UDP明朝 Medium" w:hAnsi="BIZ UDP明朝 Medium" w:hint="eastAsia"/>
          <w:sz w:val="24"/>
          <w:szCs w:val="24"/>
        </w:rPr>
        <w:t>、その</w:t>
      </w:r>
      <w:r w:rsidR="00B82885" w:rsidRPr="00B63CE9">
        <w:rPr>
          <w:rFonts w:ascii="BIZ UDP明朝 Medium" w:eastAsia="BIZ UDP明朝 Medium" w:hAnsi="BIZ UDP明朝 Medium" w:hint="eastAsia"/>
          <w:sz w:val="24"/>
          <w:szCs w:val="24"/>
        </w:rPr>
        <w:t>上で、</w:t>
      </w:r>
      <w:r w:rsidR="005B58D8" w:rsidRPr="00B63CE9">
        <w:rPr>
          <w:rFonts w:ascii="BIZ UDP明朝 Medium" w:eastAsia="BIZ UDP明朝 Medium" w:hAnsi="BIZ UDP明朝 Medium" w:hint="eastAsia"/>
          <w:sz w:val="24"/>
          <w:szCs w:val="24"/>
        </w:rPr>
        <w:t>さらに</w:t>
      </w:r>
      <w:r w:rsidR="00802A88" w:rsidRPr="00B63CE9">
        <w:rPr>
          <w:rFonts w:ascii="BIZ UDP明朝 Medium" w:eastAsia="BIZ UDP明朝 Medium" w:hAnsi="BIZ UDP明朝 Medium" w:hint="eastAsia"/>
          <w:sz w:val="24"/>
          <w:szCs w:val="24"/>
        </w:rPr>
        <w:t>地域に</w:t>
      </w:r>
      <w:r w:rsidR="005B58D8" w:rsidRPr="00B63CE9">
        <w:rPr>
          <w:rFonts w:ascii="BIZ UDP明朝 Medium" w:eastAsia="BIZ UDP明朝 Medium" w:hAnsi="BIZ UDP明朝 Medium" w:hint="eastAsia"/>
          <w:sz w:val="24"/>
          <w:szCs w:val="24"/>
        </w:rPr>
        <w:t>拡大していくと</w:t>
      </w:r>
      <w:r w:rsidR="004D7E0D" w:rsidRPr="00B63CE9">
        <w:rPr>
          <w:rFonts w:ascii="BIZ UDP明朝 Medium" w:eastAsia="BIZ UDP明朝 Medium" w:hAnsi="BIZ UDP明朝 Medium" w:hint="eastAsia"/>
          <w:sz w:val="24"/>
          <w:szCs w:val="24"/>
        </w:rPr>
        <w:t>いうことだと解釈したいと思いますが、</w:t>
      </w:r>
      <w:r w:rsidR="00802A88" w:rsidRPr="00B63CE9">
        <w:rPr>
          <w:rFonts w:ascii="BIZ UDP明朝 Medium" w:eastAsia="BIZ UDP明朝 Medium" w:hAnsi="BIZ UDP明朝 Medium" w:hint="eastAsia"/>
          <w:sz w:val="24"/>
          <w:szCs w:val="24"/>
        </w:rPr>
        <w:t>しかし、</w:t>
      </w:r>
      <w:r w:rsidR="001962F7" w:rsidRPr="00B63CE9">
        <w:rPr>
          <w:rFonts w:ascii="BIZ UDP明朝 Medium" w:eastAsia="BIZ UDP明朝 Medium" w:hAnsi="BIZ UDP明朝 Medium" w:hint="eastAsia"/>
          <w:sz w:val="24"/>
          <w:szCs w:val="24"/>
        </w:rPr>
        <w:t>これまでとは、前提条件がかわる</w:t>
      </w:r>
      <w:r w:rsidR="00802A88" w:rsidRPr="00B63CE9">
        <w:rPr>
          <w:rFonts w:ascii="BIZ UDP明朝 Medium" w:eastAsia="BIZ UDP明朝 Medium" w:hAnsi="BIZ UDP明朝 Medium" w:hint="eastAsia"/>
          <w:sz w:val="24"/>
          <w:szCs w:val="24"/>
        </w:rPr>
        <w:t>わけ</w:t>
      </w:r>
      <w:r w:rsidR="001962F7" w:rsidRPr="00B63CE9">
        <w:rPr>
          <w:rFonts w:ascii="BIZ UDP明朝 Medium" w:eastAsia="BIZ UDP明朝 Medium" w:hAnsi="BIZ UDP明朝 Medium" w:hint="eastAsia"/>
          <w:sz w:val="24"/>
          <w:szCs w:val="24"/>
        </w:rPr>
        <w:t>ですから、引き継いでいくといわれる</w:t>
      </w:r>
      <w:r w:rsidR="005B58D8" w:rsidRPr="00B63CE9">
        <w:rPr>
          <w:rFonts w:ascii="BIZ UDP明朝 Medium" w:eastAsia="BIZ UDP明朝 Medium" w:hAnsi="BIZ UDP明朝 Medium" w:hint="eastAsia"/>
          <w:sz w:val="24"/>
          <w:szCs w:val="24"/>
        </w:rPr>
        <w:t>支援をどう</w:t>
      </w:r>
      <w:r w:rsidR="001962F7" w:rsidRPr="00B63CE9">
        <w:rPr>
          <w:rFonts w:ascii="BIZ UDP明朝 Medium" w:eastAsia="BIZ UDP明朝 Medium" w:hAnsi="BIZ UDP明朝 Medium" w:hint="eastAsia"/>
          <w:sz w:val="24"/>
          <w:szCs w:val="24"/>
        </w:rPr>
        <w:t>担保</w:t>
      </w:r>
      <w:r w:rsidR="00B82885" w:rsidRPr="00B63CE9">
        <w:rPr>
          <w:rFonts w:ascii="BIZ UDP明朝 Medium" w:eastAsia="BIZ UDP明朝 Medium" w:hAnsi="BIZ UDP明朝 Medium" w:hint="eastAsia"/>
          <w:sz w:val="24"/>
          <w:szCs w:val="24"/>
        </w:rPr>
        <w:t>していくのか</w:t>
      </w:r>
      <w:r w:rsidR="00911955" w:rsidRPr="00B63CE9">
        <w:rPr>
          <w:rFonts w:ascii="BIZ UDP明朝 Medium" w:eastAsia="BIZ UDP明朝 Medium" w:hAnsi="BIZ UDP明朝 Medium" w:hint="eastAsia"/>
          <w:sz w:val="24"/>
          <w:szCs w:val="24"/>
        </w:rPr>
        <w:t>、これから市大や事業団と検討していく</w:t>
      </w:r>
      <w:r w:rsidR="00802A88" w:rsidRPr="00B63CE9">
        <w:rPr>
          <w:rFonts w:ascii="BIZ UDP明朝 Medium" w:eastAsia="BIZ UDP明朝 Medium" w:hAnsi="BIZ UDP明朝 Medium" w:hint="eastAsia"/>
          <w:sz w:val="24"/>
          <w:szCs w:val="24"/>
        </w:rPr>
        <w:t>わけです</w:t>
      </w:r>
      <w:r w:rsidR="005E7329" w:rsidRPr="00B63CE9">
        <w:rPr>
          <w:rFonts w:ascii="BIZ UDP明朝 Medium" w:eastAsia="BIZ UDP明朝 Medium" w:hAnsi="BIZ UDP明朝 Medium" w:hint="eastAsia"/>
          <w:sz w:val="24"/>
          <w:szCs w:val="24"/>
        </w:rPr>
        <w:t>。</w:t>
      </w:r>
      <w:r w:rsidR="001962F7" w:rsidRPr="00B63CE9">
        <w:rPr>
          <w:rFonts w:ascii="BIZ UDP明朝 Medium" w:eastAsia="BIZ UDP明朝 Medium" w:hAnsi="BIZ UDP明朝 Medium" w:hint="eastAsia"/>
          <w:sz w:val="24"/>
          <w:szCs w:val="24"/>
        </w:rPr>
        <w:t xml:space="preserve">　</w:t>
      </w:r>
      <w:r w:rsidR="004D7E0D" w:rsidRPr="00B63CE9">
        <w:rPr>
          <w:rFonts w:ascii="BIZ UDP明朝 Medium" w:eastAsia="BIZ UDP明朝 Medium" w:hAnsi="BIZ UDP明朝 Medium" w:hint="eastAsia"/>
          <w:sz w:val="24"/>
          <w:szCs w:val="24"/>
        </w:rPr>
        <w:t>条例改正にあたっては、</w:t>
      </w:r>
      <w:r w:rsidR="005B58D8" w:rsidRPr="00B63CE9">
        <w:rPr>
          <w:rFonts w:ascii="BIZ UDP明朝 Medium" w:eastAsia="BIZ UDP明朝 Medium" w:hAnsi="BIZ UDP明朝 Medium" w:hint="eastAsia"/>
          <w:sz w:val="24"/>
          <w:szCs w:val="24"/>
        </w:rPr>
        <w:t>これまで</w:t>
      </w:r>
      <w:r w:rsidR="004D7E0D" w:rsidRPr="00B63CE9">
        <w:rPr>
          <w:rFonts w:ascii="BIZ UDP明朝 Medium" w:eastAsia="BIZ UDP明朝 Medium" w:hAnsi="BIZ UDP明朝 Medium" w:hint="eastAsia"/>
          <w:sz w:val="24"/>
          <w:szCs w:val="24"/>
        </w:rPr>
        <w:t>医療と福祉とが</w:t>
      </w:r>
      <w:r w:rsidR="005B58D8" w:rsidRPr="00B63CE9">
        <w:rPr>
          <w:rFonts w:ascii="BIZ UDP明朝 Medium" w:eastAsia="BIZ UDP明朝 Medium" w:hAnsi="BIZ UDP明朝 Medium" w:hint="eastAsia"/>
          <w:sz w:val="24"/>
          <w:szCs w:val="24"/>
        </w:rPr>
        <w:t>一体</w:t>
      </w:r>
      <w:r w:rsidR="004D7E0D" w:rsidRPr="00B63CE9">
        <w:rPr>
          <w:rFonts w:ascii="BIZ UDP明朝 Medium" w:eastAsia="BIZ UDP明朝 Medium" w:hAnsi="BIZ UDP明朝 Medium" w:hint="eastAsia"/>
          <w:sz w:val="24"/>
          <w:szCs w:val="24"/>
        </w:rPr>
        <w:t>的に</w:t>
      </w:r>
      <w:r w:rsidR="005B58D8" w:rsidRPr="00B63CE9">
        <w:rPr>
          <w:rFonts w:ascii="BIZ UDP明朝 Medium" w:eastAsia="BIZ UDP明朝 Medium" w:hAnsi="BIZ UDP明朝 Medium" w:hint="eastAsia"/>
          <w:sz w:val="24"/>
          <w:szCs w:val="24"/>
        </w:rPr>
        <w:t>支援</w:t>
      </w:r>
      <w:r w:rsidR="004D7E0D" w:rsidRPr="00B63CE9">
        <w:rPr>
          <w:rFonts w:ascii="BIZ UDP明朝 Medium" w:eastAsia="BIZ UDP明朝 Medium" w:hAnsi="BIZ UDP明朝 Medium" w:hint="eastAsia"/>
          <w:sz w:val="24"/>
          <w:szCs w:val="24"/>
        </w:rPr>
        <w:t>しきた、高次脳機能障害など障害者リハビリテーションがどう継続できるのかとの現場スタッフ</w:t>
      </w:r>
      <w:r w:rsidR="005B58D8" w:rsidRPr="00B63CE9">
        <w:rPr>
          <w:rFonts w:ascii="BIZ UDP明朝 Medium" w:eastAsia="BIZ UDP明朝 Medium" w:hAnsi="BIZ UDP明朝 Medium" w:hint="eastAsia"/>
          <w:sz w:val="24"/>
          <w:szCs w:val="24"/>
        </w:rPr>
        <w:t>や障害</w:t>
      </w:r>
      <w:r w:rsidR="00911955" w:rsidRPr="00B63CE9">
        <w:rPr>
          <w:rFonts w:ascii="BIZ UDP明朝 Medium" w:eastAsia="BIZ UDP明朝 Medium" w:hAnsi="BIZ UDP明朝 Medium" w:hint="eastAsia"/>
          <w:sz w:val="24"/>
          <w:szCs w:val="24"/>
        </w:rPr>
        <w:t>当事者</w:t>
      </w:r>
      <w:r w:rsidR="005B58D8" w:rsidRPr="00B63CE9">
        <w:rPr>
          <w:rFonts w:ascii="BIZ UDP明朝 Medium" w:eastAsia="BIZ UDP明朝 Medium" w:hAnsi="BIZ UDP明朝 Medium" w:hint="eastAsia"/>
          <w:sz w:val="24"/>
          <w:szCs w:val="24"/>
        </w:rPr>
        <w:t>等</w:t>
      </w:r>
      <w:r w:rsidR="00911955" w:rsidRPr="00B63CE9">
        <w:rPr>
          <w:rFonts w:ascii="BIZ UDP明朝 Medium" w:eastAsia="BIZ UDP明朝 Medium" w:hAnsi="BIZ UDP明朝 Medium" w:hint="eastAsia"/>
          <w:sz w:val="24"/>
          <w:szCs w:val="24"/>
        </w:rPr>
        <w:t>の方</w:t>
      </w:r>
      <w:r w:rsidR="004D7E0D" w:rsidRPr="00B63CE9">
        <w:rPr>
          <w:rFonts w:ascii="BIZ UDP明朝 Medium" w:eastAsia="BIZ UDP明朝 Medium" w:hAnsi="BIZ UDP明朝 Medium" w:hint="eastAsia"/>
          <w:sz w:val="24"/>
          <w:szCs w:val="24"/>
        </w:rPr>
        <w:t>の不安の払しょくされ、地域の医療機関への説明がされている等、合意形成が図られていなければなりません。</w:t>
      </w:r>
      <w:r w:rsidR="007D3F4C" w:rsidRPr="00B63CE9">
        <w:rPr>
          <w:rFonts w:ascii="BIZ UDP明朝 Medium" w:eastAsia="BIZ UDP明朝 Medium" w:hAnsi="BIZ UDP明朝 Medium" w:hint="eastAsia"/>
          <w:sz w:val="24"/>
          <w:szCs w:val="24"/>
        </w:rPr>
        <w:t>有識者懇談会</w:t>
      </w:r>
      <w:r w:rsidR="00911955" w:rsidRPr="00B63CE9">
        <w:rPr>
          <w:rFonts w:ascii="BIZ UDP明朝 Medium" w:eastAsia="BIZ UDP明朝 Medium" w:hAnsi="BIZ UDP明朝 Medium" w:hint="eastAsia"/>
          <w:sz w:val="24"/>
          <w:szCs w:val="24"/>
        </w:rPr>
        <w:t>が求めた</w:t>
      </w:r>
      <w:r w:rsidR="007D3F4C" w:rsidRPr="00B63CE9">
        <w:rPr>
          <w:rFonts w:ascii="BIZ UDP明朝 Medium" w:eastAsia="BIZ UDP明朝 Medium" w:hAnsi="BIZ UDP明朝 Medium" w:hint="eastAsia"/>
          <w:sz w:val="24"/>
          <w:szCs w:val="24"/>
        </w:rPr>
        <w:t>、リハセンの役割</w:t>
      </w:r>
      <w:r w:rsidR="00911955" w:rsidRPr="00B63CE9">
        <w:rPr>
          <w:rFonts w:ascii="BIZ UDP明朝 Medium" w:eastAsia="BIZ UDP明朝 Medium" w:hAnsi="BIZ UDP明朝 Medium" w:hint="eastAsia"/>
          <w:sz w:val="24"/>
          <w:szCs w:val="24"/>
        </w:rPr>
        <w:t>を安定的に・継続的に</w:t>
      </w:r>
      <w:r w:rsidR="005E7329" w:rsidRPr="00B63CE9">
        <w:rPr>
          <w:rFonts w:ascii="BIZ UDP明朝 Medium" w:eastAsia="BIZ UDP明朝 Medium" w:hAnsi="BIZ UDP明朝 Medium" w:hint="eastAsia"/>
          <w:sz w:val="24"/>
          <w:szCs w:val="24"/>
        </w:rPr>
        <w:t>どう</w:t>
      </w:r>
      <w:r w:rsidR="00911955" w:rsidRPr="00B63CE9">
        <w:rPr>
          <w:rFonts w:ascii="BIZ UDP明朝 Medium" w:eastAsia="BIZ UDP明朝 Medium" w:hAnsi="BIZ UDP明朝 Medium" w:hint="eastAsia"/>
          <w:sz w:val="24"/>
          <w:szCs w:val="24"/>
        </w:rPr>
        <w:t>提供</w:t>
      </w:r>
      <w:r w:rsidR="005E7329" w:rsidRPr="00B63CE9">
        <w:rPr>
          <w:rFonts w:ascii="BIZ UDP明朝 Medium" w:eastAsia="BIZ UDP明朝 Medium" w:hAnsi="BIZ UDP明朝 Medium" w:hint="eastAsia"/>
          <w:sz w:val="24"/>
          <w:szCs w:val="24"/>
        </w:rPr>
        <w:t>していくのか</w:t>
      </w:r>
      <w:r w:rsidR="00911955" w:rsidRPr="00B63CE9">
        <w:rPr>
          <w:rFonts w:ascii="BIZ UDP明朝 Medium" w:eastAsia="BIZ UDP明朝 Medium" w:hAnsi="BIZ UDP明朝 Medium" w:hint="eastAsia"/>
          <w:sz w:val="24"/>
          <w:szCs w:val="24"/>
        </w:rPr>
        <w:t>、</w:t>
      </w:r>
      <w:r w:rsidR="005E7329" w:rsidRPr="00B63CE9">
        <w:rPr>
          <w:rFonts w:ascii="BIZ UDP明朝 Medium" w:eastAsia="BIZ UDP明朝 Medium" w:hAnsi="BIZ UDP明朝 Medium" w:hint="eastAsia"/>
          <w:sz w:val="24"/>
          <w:szCs w:val="24"/>
        </w:rPr>
        <w:t>引き続き、</w:t>
      </w:r>
      <w:r w:rsidR="0038652D" w:rsidRPr="00B63CE9">
        <w:rPr>
          <w:rFonts w:ascii="BIZ UDP明朝 Medium" w:eastAsia="BIZ UDP明朝 Medium" w:hAnsi="BIZ UDP明朝 Medium" w:hint="eastAsia"/>
          <w:sz w:val="24"/>
          <w:szCs w:val="24"/>
        </w:rPr>
        <w:t>委員会</w:t>
      </w:r>
      <w:r w:rsidR="00911955" w:rsidRPr="00B63CE9">
        <w:rPr>
          <w:rFonts w:ascii="BIZ UDP明朝 Medium" w:eastAsia="BIZ UDP明朝 Medium" w:hAnsi="BIZ UDP明朝 Medium" w:hint="eastAsia"/>
          <w:sz w:val="24"/>
          <w:szCs w:val="24"/>
        </w:rPr>
        <w:t>で確認させていただく</w:t>
      </w:r>
      <w:r w:rsidR="00CF1320" w:rsidRPr="00B63CE9">
        <w:rPr>
          <w:rFonts w:ascii="BIZ UDP明朝 Medium" w:eastAsia="BIZ UDP明朝 Medium" w:hAnsi="BIZ UDP明朝 Medium" w:hint="eastAsia"/>
          <w:sz w:val="24"/>
          <w:szCs w:val="24"/>
        </w:rPr>
        <w:t>こと</w:t>
      </w:r>
      <w:r w:rsidR="00911955" w:rsidRPr="00B63CE9">
        <w:rPr>
          <w:rFonts w:ascii="BIZ UDP明朝 Medium" w:eastAsia="BIZ UDP明朝 Medium" w:hAnsi="BIZ UDP明朝 Medium" w:hint="eastAsia"/>
          <w:sz w:val="24"/>
          <w:szCs w:val="24"/>
        </w:rPr>
        <w:t>とし</w:t>
      </w:r>
      <w:r w:rsidR="0038652D" w:rsidRPr="00B63CE9">
        <w:rPr>
          <w:rFonts w:ascii="BIZ UDP明朝 Medium" w:eastAsia="BIZ UDP明朝 Medium" w:hAnsi="BIZ UDP明朝 Medium" w:hint="eastAsia"/>
          <w:sz w:val="24"/>
          <w:szCs w:val="24"/>
        </w:rPr>
        <w:t>、質疑を終わります。</w:t>
      </w:r>
    </w:p>
    <w:p w14:paraId="6C97BBFB" w14:textId="11852488" w:rsidR="00277232" w:rsidRPr="00B63CE9" w:rsidRDefault="00277232" w:rsidP="00CF1320">
      <w:pPr>
        <w:spacing w:afterLines="50" w:after="180"/>
        <w:rPr>
          <w:rFonts w:ascii="BIZ UDP明朝 Medium" w:eastAsia="BIZ UDP明朝 Medium" w:hAnsi="BIZ UDP明朝 Medium"/>
          <w:sz w:val="24"/>
          <w:szCs w:val="24"/>
        </w:rPr>
      </w:pPr>
    </w:p>
    <w:sectPr w:rsidR="00277232" w:rsidRPr="00B63CE9" w:rsidSect="00B7172A">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9591" w14:textId="77777777" w:rsidR="00325717" w:rsidRDefault="00325717" w:rsidP="00325717">
      <w:r>
        <w:separator/>
      </w:r>
    </w:p>
  </w:endnote>
  <w:endnote w:type="continuationSeparator" w:id="0">
    <w:p w14:paraId="7FD879A8" w14:textId="77777777" w:rsidR="00325717" w:rsidRDefault="00325717" w:rsidP="0032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Ｐ平成ゴシック体W9">
    <w:panose1 w:val="020B0900000000000000"/>
    <w:charset w:val="80"/>
    <w:family w:val="modern"/>
    <w:pitch w:val="variable"/>
    <w:sig w:usb0="80000283" w:usb1="28C76CF8" w:usb2="00000010" w:usb3="00000000" w:csb0="00020001" w:csb1="00000000"/>
  </w:font>
  <w:font w:name="ＤＦＧ平成ゴシック体W9">
    <w:panose1 w:val="020B0900000000000000"/>
    <w:charset w:val="80"/>
    <w:family w:val="modern"/>
    <w:pitch w:val="variable"/>
    <w:sig w:usb0="80000283" w:usb1="28C76C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004283158"/>
      <w:docPartObj>
        <w:docPartGallery w:val="Page Numbers (Bottom of Page)"/>
        <w:docPartUnique/>
      </w:docPartObj>
    </w:sdtPr>
    <w:sdtEndPr>
      <w:rPr>
        <w:lang w:val="en-US"/>
      </w:rPr>
    </w:sdtEndPr>
    <w:sdtContent>
      <w:p w14:paraId="6916A0CC" w14:textId="1B23186E" w:rsidR="00B7172A" w:rsidRDefault="00B7172A">
        <w:pPr>
          <w:pStyle w:val="a6"/>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4CB1966C" w14:textId="77777777" w:rsidR="00B7172A" w:rsidRDefault="00B7172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4FBFE" w14:textId="77777777" w:rsidR="00325717" w:rsidRDefault="00325717" w:rsidP="00325717">
      <w:r>
        <w:separator/>
      </w:r>
    </w:p>
  </w:footnote>
  <w:footnote w:type="continuationSeparator" w:id="0">
    <w:p w14:paraId="7C7E6F92" w14:textId="77777777" w:rsidR="00325717" w:rsidRDefault="00325717" w:rsidP="003257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A6207"/>
    <w:multiLevelType w:val="hybridMultilevel"/>
    <w:tmpl w:val="DB1C6312"/>
    <w:lvl w:ilvl="0" w:tplc="9AECFAC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A391141"/>
    <w:multiLevelType w:val="hybridMultilevel"/>
    <w:tmpl w:val="4F5CD722"/>
    <w:lvl w:ilvl="0" w:tplc="E74C15EC">
      <w:start w:val="1"/>
      <w:numFmt w:val="bullet"/>
      <w:lvlText w:val="○"/>
      <w:lvlJc w:val="left"/>
      <w:pPr>
        <w:ind w:left="440" w:hanging="440"/>
      </w:pPr>
      <w:rPr>
        <w:rFonts w:ascii="ＭＳ 明朝" w:eastAsia="ＭＳ 明朝" w:hAnsi="ＭＳ 明朝" w:hint="eastAsia"/>
        <w:strike w:val="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5E967BD6"/>
    <w:multiLevelType w:val="hybridMultilevel"/>
    <w:tmpl w:val="41CEED34"/>
    <w:lvl w:ilvl="0" w:tplc="2A1CC4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24240264">
    <w:abstractNumId w:val="1"/>
  </w:num>
  <w:num w:numId="2" w16cid:durableId="623847179">
    <w:abstractNumId w:val="2"/>
  </w:num>
  <w:num w:numId="3" w16cid:durableId="103353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800"/>
    <w:rsid w:val="00015CEF"/>
    <w:rsid w:val="000457AD"/>
    <w:rsid w:val="00066340"/>
    <w:rsid w:val="00073DC2"/>
    <w:rsid w:val="00082C51"/>
    <w:rsid w:val="001072BA"/>
    <w:rsid w:val="001078C0"/>
    <w:rsid w:val="0013071C"/>
    <w:rsid w:val="00143F6E"/>
    <w:rsid w:val="00154D05"/>
    <w:rsid w:val="00183E64"/>
    <w:rsid w:val="001962F7"/>
    <w:rsid w:val="001B52F1"/>
    <w:rsid w:val="001E4B64"/>
    <w:rsid w:val="00203E1B"/>
    <w:rsid w:val="002547C4"/>
    <w:rsid w:val="00277232"/>
    <w:rsid w:val="002802BA"/>
    <w:rsid w:val="00283D40"/>
    <w:rsid w:val="00312F6B"/>
    <w:rsid w:val="00325717"/>
    <w:rsid w:val="003533AE"/>
    <w:rsid w:val="0038652D"/>
    <w:rsid w:val="003B7B8C"/>
    <w:rsid w:val="00413851"/>
    <w:rsid w:val="004D7E0D"/>
    <w:rsid w:val="004E0019"/>
    <w:rsid w:val="004E4D10"/>
    <w:rsid w:val="0052679F"/>
    <w:rsid w:val="00552983"/>
    <w:rsid w:val="00570B25"/>
    <w:rsid w:val="005826A3"/>
    <w:rsid w:val="0059172F"/>
    <w:rsid w:val="005A0624"/>
    <w:rsid w:val="005B2A43"/>
    <w:rsid w:val="005B58D8"/>
    <w:rsid w:val="005D1518"/>
    <w:rsid w:val="005D2D0E"/>
    <w:rsid w:val="005E7329"/>
    <w:rsid w:val="00651036"/>
    <w:rsid w:val="00665808"/>
    <w:rsid w:val="006A7743"/>
    <w:rsid w:val="006D133F"/>
    <w:rsid w:val="006F28A3"/>
    <w:rsid w:val="006F4644"/>
    <w:rsid w:val="007146DE"/>
    <w:rsid w:val="007652DD"/>
    <w:rsid w:val="0079611F"/>
    <w:rsid w:val="007A6CE1"/>
    <w:rsid w:val="007C5538"/>
    <w:rsid w:val="007D3F4C"/>
    <w:rsid w:val="007D4622"/>
    <w:rsid w:val="007D634B"/>
    <w:rsid w:val="007E7D63"/>
    <w:rsid w:val="00802A88"/>
    <w:rsid w:val="00804694"/>
    <w:rsid w:val="0082076C"/>
    <w:rsid w:val="008528B0"/>
    <w:rsid w:val="00866679"/>
    <w:rsid w:val="0088647C"/>
    <w:rsid w:val="00895D14"/>
    <w:rsid w:val="008E2BD4"/>
    <w:rsid w:val="008E7800"/>
    <w:rsid w:val="00911955"/>
    <w:rsid w:val="009157F1"/>
    <w:rsid w:val="00925B7B"/>
    <w:rsid w:val="00982595"/>
    <w:rsid w:val="009D2BE1"/>
    <w:rsid w:val="009E5088"/>
    <w:rsid w:val="009E73E4"/>
    <w:rsid w:val="009F78A7"/>
    <w:rsid w:val="00A362C0"/>
    <w:rsid w:val="00AC2044"/>
    <w:rsid w:val="00AD59F0"/>
    <w:rsid w:val="00B01B15"/>
    <w:rsid w:val="00B05576"/>
    <w:rsid w:val="00B07A8D"/>
    <w:rsid w:val="00B63CE9"/>
    <w:rsid w:val="00B7172A"/>
    <w:rsid w:val="00B738A8"/>
    <w:rsid w:val="00B7413A"/>
    <w:rsid w:val="00B82885"/>
    <w:rsid w:val="00BB2D86"/>
    <w:rsid w:val="00BE2AAF"/>
    <w:rsid w:val="00BE3B39"/>
    <w:rsid w:val="00BF7E05"/>
    <w:rsid w:val="00C24F15"/>
    <w:rsid w:val="00C30ED4"/>
    <w:rsid w:val="00CE7804"/>
    <w:rsid w:val="00CF1320"/>
    <w:rsid w:val="00D04D9F"/>
    <w:rsid w:val="00D34CB7"/>
    <w:rsid w:val="00D75B58"/>
    <w:rsid w:val="00DC19FE"/>
    <w:rsid w:val="00DC244A"/>
    <w:rsid w:val="00E0194A"/>
    <w:rsid w:val="00E10013"/>
    <w:rsid w:val="00E2063E"/>
    <w:rsid w:val="00E40499"/>
    <w:rsid w:val="00E4184F"/>
    <w:rsid w:val="00E46B37"/>
    <w:rsid w:val="00E8767C"/>
    <w:rsid w:val="00E974D8"/>
    <w:rsid w:val="00EE002C"/>
    <w:rsid w:val="00EE7495"/>
    <w:rsid w:val="00F15087"/>
    <w:rsid w:val="00F55C0E"/>
    <w:rsid w:val="00FD4EAB"/>
    <w:rsid w:val="00FD579C"/>
    <w:rsid w:val="00FD7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8099A34"/>
  <w15:chartTrackingRefBased/>
  <w15:docId w15:val="{25F77BD9-FBD6-4BF2-B0B9-BCC1AC56E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8A8"/>
    <w:pPr>
      <w:ind w:leftChars="400" w:left="840"/>
    </w:pPr>
  </w:style>
  <w:style w:type="paragraph" w:styleId="a4">
    <w:name w:val="header"/>
    <w:basedOn w:val="a"/>
    <w:link w:val="a5"/>
    <w:uiPriority w:val="99"/>
    <w:unhideWhenUsed/>
    <w:rsid w:val="00325717"/>
    <w:pPr>
      <w:tabs>
        <w:tab w:val="center" w:pos="4252"/>
        <w:tab w:val="right" w:pos="8504"/>
      </w:tabs>
      <w:snapToGrid w:val="0"/>
    </w:pPr>
  </w:style>
  <w:style w:type="character" w:customStyle="1" w:styleId="a5">
    <w:name w:val="ヘッダー (文字)"/>
    <w:basedOn w:val="a0"/>
    <w:link w:val="a4"/>
    <w:uiPriority w:val="99"/>
    <w:rsid w:val="00325717"/>
  </w:style>
  <w:style w:type="paragraph" w:styleId="a6">
    <w:name w:val="footer"/>
    <w:basedOn w:val="a"/>
    <w:link w:val="a7"/>
    <w:uiPriority w:val="99"/>
    <w:unhideWhenUsed/>
    <w:rsid w:val="00325717"/>
    <w:pPr>
      <w:tabs>
        <w:tab w:val="center" w:pos="4252"/>
        <w:tab w:val="right" w:pos="8504"/>
      </w:tabs>
      <w:snapToGrid w:val="0"/>
    </w:pPr>
  </w:style>
  <w:style w:type="character" w:customStyle="1" w:styleId="a7">
    <w:name w:val="フッター (文字)"/>
    <w:basedOn w:val="a0"/>
    <w:link w:val="a6"/>
    <w:uiPriority w:val="99"/>
    <w:rsid w:val="00325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00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1627</Words>
  <Characters>1628</Characters>
  <Application>Microsoft Office Word</Application>
  <DocSecurity>0</DocSecurity>
  <Lines>52</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岡田ゆき子</dc:creator>
  <cp:keywords/>
  <dc:description/>
  <cp:lastModifiedBy>真吾 くしだ</cp:lastModifiedBy>
  <cp:revision>4</cp:revision>
  <cp:lastPrinted>2023-09-19T07:06:00Z</cp:lastPrinted>
  <dcterms:created xsi:type="dcterms:W3CDTF">2023-09-19T06:41:00Z</dcterms:created>
  <dcterms:modified xsi:type="dcterms:W3CDTF">2023-09-19T07:20:00Z</dcterms:modified>
</cp:coreProperties>
</file>